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3BF1BD78" w:rsidR="00123B64" w:rsidRPr="002F6DD4" w:rsidRDefault="002F6DD4" w:rsidP="00FB5485">
      <w:pPr>
        <w:jc w:val="center"/>
        <w:rPr>
          <w:rFonts w:ascii="Cambria" w:hAnsi="Cambria"/>
          <w:i/>
          <w:iCs/>
          <w:color w:val="000000" w:themeColor="text1"/>
        </w:rPr>
      </w:pPr>
      <w:r w:rsidRPr="002F6DD4">
        <w:rPr>
          <w:rFonts w:ascii="Cambria" w:hAnsi="Cambria"/>
          <w:i/>
          <w:iCs/>
          <w:color w:val="000000" w:themeColor="text1"/>
        </w:rPr>
        <w:t xml:space="preserve">Educația </w:t>
      </w:r>
      <w:r w:rsidR="00000467">
        <w:rPr>
          <w:rFonts w:ascii="Cambria" w:hAnsi="Cambria"/>
          <w:i/>
          <w:iCs/>
          <w:color w:val="000000" w:themeColor="text1"/>
        </w:rPr>
        <w:t>E</w:t>
      </w:r>
      <w:r w:rsidRPr="002F6DD4">
        <w:rPr>
          <w:rFonts w:ascii="Cambria" w:hAnsi="Cambria"/>
          <w:i/>
          <w:iCs/>
          <w:color w:val="000000" w:themeColor="text1"/>
        </w:rPr>
        <w:t xml:space="preserve">xpresiei </w:t>
      </w:r>
      <w:r w:rsidR="00000467">
        <w:rPr>
          <w:rFonts w:ascii="Cambria" w:hAnsi="Cambria"/>
          <w:i/>
          <w:iCs/>
          <w:color w:val="000000" w:themeColor="text1"/>
        </w:rPr>
        <w:t>C</w:t>
      </w:r>
      <w:r w:rsidRPr="002F6DD4">
        <w:rPr>
          <w:rFonts w:ascii="Cambria" w:hAnsi="Cambria"/>
          <w:i/>
          <w:iCs/>
          <w:color w:val="000000" w:themeColor="text1"/>
        </w:rPr>
        <w:t>orporale</w:t>
      </w:r>
      <w:r w:rsidR="00621F72">
        <w:rPr>
          <w:rFonts w:ascii="Cambria" w:hAnsi="Cambria"/>
          <w:i/>
          <w:iCs/>
          <w:color w:val="000000" w:themeColor="text1"/>
        </w:rPr>
        <w:t xml:space="preserve"> și Dans Scenic</w:t>
      </w:r>
      <w:r w:rsidR="0055027A">
        <w:rPr>
          <w:rFonts w:ascii="Cambria" w:hAnsi="Cambria"/>
          <w:i/>
          <w:iCs/>
          <w:color w:val="000000" w:themeColor="text1"/>
        </w:rPr>
        <w:t xml:space="preserve"> (3)</w:t>
      </w:r>
    </w:p>
    <w:p w14:paraId="28DAEF12" w14:textId="0908F9B5" w:rsidR="002315D2" w:rsidRPr="00463C4A" w:rsidRDefault="00123B64" w:rsidP="00463C4A">
      <w:pPr>
        <w:jc w:val="center"/>
        <w:rPr>
          <w:rFonts w:ascii="Cambria" w:hAnsi="Cambria"/>
          <w:color w:val="000000" w:themeColor="text1"/>
        </w:rPr>
      </w:pPr>
      <w:r w:rsidRPr="002F6DD4">
        <w:rPr>
          <w:rFonts w:ascii="Cambria" w:hAnsi="Cambria"/>
          <w:color w:val="000000" w:themeColor="text1"/>
        </w:rPr>
        <w:t>Anul universitar</w:t>
      </w:r>
      <w:r w:rsidR="00632190" w:rsidRPr="002F6DD4">
        <w:rPr>
          <w:rFonts w:ascii="Cambria" w:hAnsi="Cambria"/>
          <w:color w:val="000000" w:themeColor="text1"/>
        </w:rPr>
        <w:t xml:space="preserve"> </w:t>
      </w:r>
      <w:r w:rsidR="002F6DD4" w:rsidRPr="002F6DD4">
        <w:rPr>
          <w:rFonts w:ascii="Cambria" w:hAnsi="Cambria"/>
          <w:color w:val="000000" w:themeColor="text1"/>
        </w:rPr>
        <w:t>2025/2026</w:t>
      </w: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D704773" w:rsidR="00D51618" w:rsidRPr="002F6DD4"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604C8AA8"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3EEAE408"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w:t>
            </w:r>
            <w:r w:rsidR="00E43712">
              <w:rPr>
                <w:rFonts w:ascii="Cambria" w:eastAsia="Times New Roman" w:hAnsi="Cambria" w:cs="Times New Roman"/>
                <w:kern w:val="0"/>
                <w:sz w:val="20"/>
                <w:szCs w:val="22"/>
                <w:lang w:eastAsia="zh-CN"/>
                <w14:ligatures w14:val="none"/>
              </w:rPr>
              <w:t xml:space="preserve"> Maghiar</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B9D69DA"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1FFDC0C4" w:rsidR="00D70267"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B0A222E"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(Actorie)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3743206" w:rsidR="00D51618" w:rsidRPr="00D51618" w:rsidRDefault="002F6DD4" w:rsidP="002F6DD4">
            <w:pPr>
              <w:keepNext/>
              <w:suppressAutoHyphens/>
              <w:spacing w:after="0" w:line="240" w:lineRule="auto"/>
              <w:ind w:left="171" w:right="-625" w:hanging="142"/>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0567EEAC" w:rsidR="008F5E28" w:rsidRPr="002F6DD4" w:rsidRDefault="002F6DD4"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Educația expresiei corporale</w:t>
            </w:r>
            <w:r w:rsidR="00E43712">
              <w:rPr>
                <w:rFonts w:ascii="Cambria" w:eastAsia="Times New Roman" w:hAnsi="Cambria" w:cs="Times New Roman"/>
                <w:b/>
                <w:sz w:val="20"/>
                <w:lang w:eastAsia="zh-CN"/>
              </w:rPr>
              <w:t xml:space="preserve"> și dans scenic</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C4F5097" w:rsidR="008F5E28" w:rsidRPr="00972DAD" w:rsidRDefault="00E43712" w:rsidP="00C60F8E">
            <w:pPr>
              <w:suppressAutoHyphens/>
              <w:spacing w:after="0" w:line="240" w:lineRule="auto"/>
              <w:rPr>
                <w:rFonts w:ascii="Cambria" w:eastAsia="Times New Roman" w:hAnsi="Cambria" w:cs="Times New Roman"/>
                <w:b/>
                <w:sz w:val="20"/>
                <w:lang w:eastAsia="zh-CN"/>
              </w:rPr>
            </w:pPr>
            <w:r w:rsidRPr="000B3ED6">
              <w:rPr>
                <w:rFonts w:ascii="Cambria" w:eastAsia="Times New Roman" w:hAnsi="Cambria" w:cs="Times New Roman"/>
                <w:bCs/>
                <w:sz w:val="18"/>
                <w:szCs w:val="18"/>
                <w:lang w:val="hu-HU" w:eastAsia="zh-CN"/>
              </w:rPr>
              <w:t>VLM</w:t>
            </w:r>
            <w:r w:rsidR="0055027A">
              <w:rPr>
                <w:rFonts w:ascii="Cambria" w:eastAsia="Times New Roman" w:hAnsi="Cambria" w:cs="Times New Roman"/>
                <w:bCs/>
                <w:sz w:val="18"/>
                <w:szCs w:val="18"/>
                <w:lang w:val="hu-HU" w:eastAsia="zh-CN"/>
              </w:rPr>
              <w:t>3739</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22BAF029" w:rsidR="008F5E28" w:rsidRPr="00B3684A" w:rsidRDefault="00F43D4A" w:rsidP="00C60F8E">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conf.univ. dr. Kis-Luca Kinga</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406FF947" w:rsidR="008F5E28" w:rsidRPr="0059448B" w:rsidRDefault="00F43D4A" w:rsidP="00C60F8E">
            <w:pPr>
              <w:suppressAutoHyphens/>
              <w:spacing w:after="0" w:line="240" w:lineRule="auto"/>
              <w:rPr>
                <w:rFonts w:ascii="Cambria" w:eastAsia="Times New Roman" w:hAnsi="Cambria" w:cs="Times New Roman"/>
                <w:sz w:val="20"/>
                <w:lang w:val="hu-HU" w:eastAsia="zh-CN"/>
              </w:rPr>
            </w:pPr>
            <w:r w:rsidRPr="00F43D4A">
              <w:rPr>
                <w:rFonts w:ascii="Cambria" w:eastAsia="Times New Roman" w:hAnsi="Cambria" w:cs="Times New Roman"/>
                <w:sz w:val="20"/>
                <w:lang w:eastAsia="zh-CN"/>
              </w:rPr>
              <w:t xml:space="preserve">lect. spec. </w:t>
            </w:r>
            <w:proofErr w:type="spellStart"/>
            <w:r w:rsidRPr="00F43D4A">
              <w:rPr>
                <w:rFonts w:ascii="Cambria" w:eastAsia="Times New Roman" w:hAnsi="Cambria" w:cs="Times New Roman"/>
                <w:sz w:val="20"/>
                <w:lang w:eastAsia="zh-CN"/>
              </w:rPr>
              <w:t>Váta</w:t>
            </w:r>
            <w:proofErr w:type="spellEnd"/>
            <w:r w:rsidRPr="00F43D4A">
              <w:rPr>
                <w:rFonts w:ascii="Cambria" w:eastAsia="Times New Roman" w:hAnsi="Cambria" w:cs="Times New Roman"/>
                <w:sz w:val="20"/>
                <w:lang w:eastAsia="zh-CN"/>
              </w:rPr>
              <w:t xml:space="preserve"> </w:t>
            </w:r>
            <w:proofErr w:type="spellStart"/>
            <w:r w:rsidRPr="00F43D4A">
              <w:rPr>
                <w:rFonts w:ascii="Cambria" w:eastAsia="Times New Roman" w:hAnsi="Cambria" w:cs="Times New Roman"/>
                <w:sz w:val="20"/>
                <w:lang w:eastAsia="zh-CN"/>
              </w:rPr>
              <w:t>Lóránd</w:t>
            </w:r>
            <w:proofErr w:type="spellEnd"/>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B7A204D" w:rsidR="006016CF" w:rsidRPr="00972DAD" w:rsidRDefault="00B22499"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I</w:t>
            </w:r>
            <w:r w:rsidR="0016765A">
              <w:rPr>
                <w:rFonts w:ascii="Cambria" w:eastAsia="Times New Roman" w:hAnsi="Cambria" w:cs="Times New Roman"/>
                <w:color w:val="000000" w:themeColor="text1"/>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50B07880" w:rsidR="006016CF" w:rsidRPr="00972DAD" w:rsidRDefault="00485730"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6F98AB2" w:rsidR="006016CF" w:rsidRPr="00972DAD" w:rsidRDefault="00E43712"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7A8007A" w:rsidR="006016CF" w:rsidRPr="00CB7D36" w:rsidRDefault="00E43712" w:rsidP="00C60F8E">
            <w:pPr>
              <w:suppressAutoHyphens/>
              <w:spacing w:after="0" w:line="240" w:lineRule="auto"/>
              <w:rPr>
                <w:rFonts w:ascii="Cambria" w:eastAsia="Times New Roman" w:hAnsi="Cambria" w:cs="Times New Roman"/>
                <w:sz w:val="18"/>
                <w:lang w:eastAsia="zh-CN"/>
              </w:rPr>
            </w:pPr>
            <w:r w:rsidRPr="000B3ED6">
              <w:rPr>
                <w:rFonts w:ascii="Cambria" w:eastAsia="Times New Roman" w:hAnsi="Cambria" w:cs="Times New Roman"/>
                <w:color w:val="000000" w:themeColor="text1"/>
                <w:sz w:val="18"/>
                <w:szCs w:val="18"/>
                <w:lang w:val="hu-HU" w:eastAsia="zh-CN"/>
              </w:rPr>
              <w:t>DS</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4D22E9EA" w:rsidR="002D19B2" w:rsidRPr="00972DAD" w:rsidRDefault="0016765A"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r w:rsidR="00CF544A">
              <w:rPr>
                <w:rFonts w:ascii="Cambria" w:eastAsia="Times New Roman" w:hAnsi="Cambria" w:cs="Times New Roman"/>
                <w:b/>
                <w:bCs/>
                <w:sz w:val="20"/>
                <w:szCs w:val="20"/>
                <w:lang w:eastAsia="zh-CN"/>
              </w:rPr>
              <w:t>.5</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4F74917F" w:rsidR="002D19B2" w:rsidRPr="00972DAD" w:rsidRDefault="0016765A"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5080CCD9" w:rsidR="002D19B2" w:rsidRPr="00972DAD" w:rsidRDefault="0016765A" w:rsidP="081A7B74">
            <w:pPr>
              <w:spacing w:after="0" w:line="240" w:lineRule="auto"/>
              <w:jc w:val="center"/>
            </w:pPr>
            <w:r>
              <w:rPr>
                <w:rFonts w:ascii="Cambria" w:eastAsia="Times New Roman" w:hAnsi="Cambria" w:cs="Times New Roman"/>
                <w:b/>
                <w:bCs/>
                <w:sz w:val="20"/>
                <w:szCs w:val="20"/>
                <w:lang w:eastAsia="zh-CN"/>
              </w:rPr>
              <w:t>0</w:t>
            </w:r>
            <w:r w:rsidR="00CF544A">
              <w:rPr>
                <w:rFonts w:ascii="Cambria" w:eastAsia="Times New Roman" w:hAnsi="Cambria" w:cs="Times New Roman"/>
                <w:b/>
                <w:bCs/>
                <w:sz w:val="20"/>
                <w:szCs w:val="20"/>
                <w:lang w:eastAsia="zh-CN"/>
              </w:rPr>
              <w:t>.5</w:t>
            </w: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645A5D9B" w:rsidR="004E578B" w:rsidRPr="00B3684A" w:rsidRDefault="006A6491"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21</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3900B29D" w:rsidR="004E578B" w:rsidRPr="00B3684A" w:rsidRDefault="006A6491" w:rsidP="00B3684A">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78CD3A73" w:rsidR="004E578B" w:rsidRPr="00972DAD" w:rsidRDefault="006A649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7</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15FB7046" w:rsidR="00117B5A" w:rsidRPr="00972DAD" w:rsidRDefault="00B23C6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21</w:t>
            </w: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7A1FB81D" w:rsidR="00117B5A" w:rsidRPr="00972DAD" w:rsidRDefault="0060218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004325F9" w14:textId="77777777" w:rsidTr="081A7B74">
        <w:trPr>
          <w:trHeight w:val="284"/>
        </w:trPr>
        <w:tc>
          <w:tcPr>
            <w:tcW w:w="9918" w:type="dxa"/>
            <w:gridSpan w:val="6"/>
            <w:vAlign w:val="center"/>
          </w:tcPr>
          <w:p w14:paraId="2B11982B" w14:textId="3A71A8BE"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0831333A" w:rsidR="00117B5A" w:rsidRPr="00972DAD" w:rsidRDefault="0060218A" w:rsidP="0060218A">
            <w:pPr>
              <w:keepNext/>
              <w:suppressAutoHyphens/>
              <w:spacing w:after="0" w:line="240" w:lineRule="auto"/>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844841D" w14:textId="206D418A" w:rsidR="00117B5A" w:rsidRPr="00972DAD" w:rsidRDefault="006A649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0</w:t>
            </w: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441B1CCC" w:rsidR="00117B5A" w:rsidRPr="00972DAD" w:rsidRDefault="00E4371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651F84AF" w14:textId="77777777" w:rsidTr="081A7B74">
        <w:trPr>
          <w:trHeight w:val="284"/>
        </w:trPr>
        <w:tc>
          <w:tcPr>
            <w:tcW w:w="9918" w:type="dxa"/>
            <w:gridSpan w:val="6"/>
            <w:vAlign w:val="center"/>
          </w:tcPr>
          <w:p w14:paraId="13114711" w14:textId="35634D60"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18E004A9" w14:textId="546C72BE" w:rsidR="00117B5A" w:rsidRPr="00972DAD" w:rsidRDefault="006A649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0</w:t>
            </w: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3B7CC5EA" w:rsidR="00117B5A" w:rsidRPr="00972DAD" w:rsidRDefault="0060218A"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54</w:t>
            </w: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71171880" w:rsidR="004D2236" w:rsidRPr="00972DAD" w:rsidRDefault="0060218A"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75</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6CFBAC0C" w:rsidR="004D2236" w:rsidRPr="00972DAD" w:rsidRDefault="0060218A"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23588FD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49AE048C" w:rsidR="00844EAD" w:rsidRPr="00972DAD" w:rsidRDefault="00636A58" w:rsidP="00C60F8E">
            <w:pPr>
              <w:suppressAutoHyphens/>
              <w:spacing w:after="0" w:line="240" w:lineRule="auto"/>
              <w:rPr>
                <w:rFonts w:ascii="Cambria" w:eastAsia="Times New Roman" w:hAnsi="Cambria" w:cs="Times New Roman"/>
                <w:sz w:val="20"/>
                <w:lang w:val="it-IT" w:eastAsia="zh-CN"/>
              </w:rPr>
            </w:pPr>
            <w:r w:rsidRPr="00636A58">
              <w:rPr>
                <w:rFonts w:ascii="Cambria" w:eastAsia="Times New Roman" w:hAnsi="Cambria" w:cs="Times New Roman"/>
                <w:sz w:val="20"/>
                <w:lang w:eastAsia="zh-CN"/>
              </w:rPr>
              <w:t>Îmbrăcăminte adecvată mișcării. Întârzierea nu este acceptată. Nu există posibilitatea de a vă alătura activității după începerea cursului.</w:t>
            </w:r>
          </w:p>
        </w:tc>
      </w:tr>
      <w:tr w:rsidR="00844EAD" w:rsidRPr="00972DAD" w14:paraId="41B31065" w14:textId="77777777" w:rsidTr="23588FD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77D6768B" w:rsidR="00844EAD" w:rsidRPr="00972DAD" w:rsidRDefault="00636A58" w:rsidP="00C60F8E">
            <w:pPr>
              <w:suppressAutoHyphens/>
              <w:spacing w:after="0" w:line="240" w:lineRule="auto"/>
              <w:rPr>
                <w:rFonts w:ascii="Cambria" w:eastAsia="Times New Roman" w:hAnsi="Cambria" w:cs="Times New Roman"/>
                <w:sz w:val="20"/>
                <w:lang w:val="it-IT" w:eastAsia="zh-CN"/>
              </w:rPr>
            </w:pPr>
            <w:r w:rsidRPr="00636A58">
              <w:rPr>
                <w:rFonts w:ascii="Cambria" w:eastAsia="Times New Roman" w:hAnsi="Cambria" w:cs="Times New Roman"/>
                <w:color w:val="000000" w:themeColor="text1"/>
                <w:kern w:val="0"/>
                <w:sz w:val="20"/>
                <w:szCs w:val="20"/>
                <w:lang w:eastAsia="en-GB"/>
                <w14:ligatures w14:val="none"/>
              </w:rPr>
              <w:t>Îmbrăcăminte adecvată mișcării. Prezența este obligatorie. Absența este acceptată doar din motive de sănătate/boală. Fiecare absență nemotivată atrage o penalizare de 1 punct, iar 3 absențe nemotivate atrag eliminarea din examen. În cazuri justificate, cu acordul prealabil al profesorului (învoire din motive profesionale – de ex. filmări, workshop-uri, spectacole etc.), învoirea este posibilă de maxim 2 ori pe parcursul semestrului. Întârzierea nu este acceptată. Nu există posibilitatea de a vă alătura activității după începerea cursului.</w:t>
            </w:r>
            <w:r w:rsidRPr="00636A58">
              <w:rPr>
                <w:rFonts w:ascii="Cambria" w:eastAsia="Times New Roman" w:hAnsi="Cambria" w:cs="Times New Roman"/>
                <w:color w:val="000000" w:themeColor="text1"/>
                <w:kern w:val="0"/>
                <w:sz w:val="20"/>
                <w:szCs w:val="20"/>
                <w:lang w:val="it-IT" w:eastAsia="en-GB"/>
                <w14:ligatures w14:val="none"/>
              </w:rPr>
              <w:t xml:space="preserve"> </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lastRenderedPageBreak/>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23588FD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51D6836E" w14:textId="31BBE774" w:rsidR="000B7D0D" w:rsidRPr="0055027A" w:rsidRDefault="00636A58" w:rsidP="23588FDF">
            <w:pPr>
              <w:pStyle w:val="NormalWeb"/>
              <w:numPr>
                <w:ilvl w:val="0"/>
                <w:numId w:val="7"/>
              </w:numPr>
              <w:rPr>
                <w:rFonts w:ascii="Cambria" w:hAnsi="Cambria"/>
                <w:color w:val="000000"/>
                <w:sz w:val="20"/>
                <w:szCs w:val="20"/>
                <w:lang w:val="it-IT"/>
              </w:rPr>
            </w:pPr>
            <w:r w:rsidRPr="00636A58">
              <w:rPr>
                <w:rFonts w:ascii="Cambria" w:hAnsi="Cambria"/>
                <w:color w:val="000000" w:themeColor="text1"/>
                <w:sz w:val="20"/>
                <w:szCs w:val="20"/>
              </w:rPr>
              <w:t xml:space="preserve">Studentul cunoaște caracteristicile tehnice și dramaturgice de bază ale formelor de mișcare bazate pe contact fizic (de ex. contact </w:t>
            </w:r>
            <w:proofErr w:type="spellStart"/>
            <w:r w:rsidRPr="00636A58">
              <w:rPr>
                <w:rFonts w:ascii="Cambria" w:hAnsi="Cambria"/>
                <w:color w:val="000000" w:themeColor="text1"/>
                <w:sz w:val="20"/>
                <w:szCs w:val="20"/>
              </w:rPr>
              <w:t>improvisation</w:t>
            </w:r>
            <w:proofErr w:type="spellEnd"/>
            <w:r w:rsidRPr="00636A58">
              <w:rPr>
                <w:rFonts w:ascii="Cambria" w:hAnsi="Cambria"/>
                <w:color w:val="000000" w:themeColor="text1"/>
                <w:sz w:val="20"/>
                <w:szCs w:val="20"/>
              </w:rPr>
              <w:t>); Studentul cunoaște rolul controlului conștient al greutății corporale și al tonusului muscular în interacțiunea cu partenerul.</w:t>
            </w:r>
          </w:p>
        </w:tc>
      </w:tr>
      <w:tr w:rsidR="000B7D0D" w:rsidRPr="0039068A" w14:paraId="06344140" w14:textId="77777777" w:rsidTr="23588FD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694E9197" w14:textId="06D5EAA6" w:rsidR="000B7D0D" w:rsidRPr="0055027A" w:rsidRDefault="00E31A82" w:rsidP="23588FDF">
            <w:pPr>
              <w:pStyle w:val="NormalWeb"/>
              <w:numPr>
                <w:ilvl w:val="0"/>
                <w:numId w:val="8"/>
              </w:numPr>
              <w:rPr>
                <w:rFonts w:ascii="Cambria" w:hAnsi="Cambria"/>
                <w:color w:val="000000"/>
                <w:sz w:val="20"/>
                <w:szCs w:val="20"/>
                <w:lang w:val="it-IT"/>
              </w:rPr>
            </w:pPr>
            <w:r w:rsidRPr="00E31A82">
              <w:rPr>
                <w:rFonts w:ascii="Cambria" w:hAnsi="Cambria"/>
                <w:color w:val="000000" w:themeColor="text1"/>
                <w:sz w:val="20"/>
                <w:szCs w:val="20"/>
              </w:rPr>
              <w:t>Studentul este capabil să ofere și să primească greutate în diferite situații de mișcare; Studentul este capabil să creeze materiale de mișcare creative pe baza unor constrângeri tehnice sau dramaturgice</w:t>
            </w:r>
          </w:p>
        </w:tc>
      </w:tr>
      <w:tr w:rsidR="000B7D0D" w:rsidRPr="0039068A" w14:paraId="006035DA" w14:textId="77777777" w:rsidTr="23588FD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891E739" w14:textId="18E32F9E" w:rsidR="000B7D0D" w:rsidRPr="00E31A82" w:rsidRDefault="00E31A82" w:rsidP="00E31A82">
            <w:pPr>
              <w:pStyle w:val="ListParagraph"/>
              <w:numPr>
                <w:ilvl w:val="0"/>
                <w:numId w:val="20"/>
              </w:numPr>
              <w:spacing w:after="0" w:line="240" w:lineRule="auto"/>
              <w:rPr>
                <w:rFonts w:ascii="Cambria" w:hAnsi="Cambria"/>
                <w:sz w:val="20"/>
                <w:szCs w:val="20"/>
              </w:rPr>
            </w:pPr>
            <w:r w:rsidRPr="00E31A82">
              <w:rPr>
                <w:rFonts w:ascii="Cambria" w:eastAsia="Times New Roman" w:hAnsi="Cambria" w:cs="Times New Roman"/>
                <w:b/>
                <w:bCs/>
                <w:color w:val="000000" w:themeColor="text1"/>
                <w:kern w:val="0"/>
                <w:sz w:val="20"/>
                <w:szCs w:val="20"/>
                <w:lang w:eastAsia="en-GB"/>
                <w14:ligatures w14:val="none"/>
              </w:rPr>
              <w:t>Responsabilitate și autonomie:</w:t>
            </w:r>
            <w:r w:rsidRPr="00E31A82">
              <w:rPr>
                <w:rFonts w:ascii="Cambria" w:eastAsia="Times New Roman" w:hAnsi="Cambria" w:cs="Times New Roman"/>
                <w:color w:val="000000" w:themeColor="text1"/>
                <w:kern w:val="0"/>
                <w:sz w:val="20"/>
                <w:szCs w:val="20"/>
                <w:lang w:eastAsia="en-GB"/>
                <w14:ligatures w14:val="none"/>
              </w:rPr>
              <w:t xml:space="preserve"> Studentul este capabil să lucreze independent la compoziții de mișcare construite din diferite tehnici corporale; Studentul este capabil să lucreze independent la acțiuni fizice scenice. </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23588FD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1C098A2D" w:rsidR="0083358D" w:rsidRPr="0055027A" w:rsidRDefault="008240C9" w:rsidP="23588FDF">
            <w:pPr>
              <w:pStyle w:val="NormalWeb"/>
              <w:numPr>
                <w:ilvl w:val="0"/>
                <w:numId w:val="4"/>
              </w:numPr>
              <w:rPr>
                <w:rFonts w:ascii="Cambria" w:hAnsi="Cambria"/>
                <w:color w:val="000000"/>
                <w:sz w:val="20"/>
                <w:szCs w:val="20"/>
                <w:lang w:val="it-IT"/>
              </w:rPr>
            </w:pPr>
            <w:r>
              <w:rPr>
                <w:rFonts w:ascii="Cambria" w:hAnsi="Cambria"/>
                <w:color w:val="000000" w:themeColor="text1"/>
                <w:sz w:val="20"/>
                <w:szCs w:val="20"/>
              </w:rPr>
              <w:t>D</w:t>
            </w:r>
            <w:r w:rsidRPr="008240C9">
              <w:rPr>
                <w:rFonts w:ascii="Cambria" w:hAnsi="Cambria"/>
                <w:color w:val="000000" w:themeColor="text1"/>
                <w:sz w:val="20"/>
                <w:szCs w:val="20"/>
              </w:rPr>
              <w:t>escoperirea, extinderea și punerea în joc a instrumentelor de expresie corporală ale actorului.</w:t>
            </w:r>
          </w:p>
        </w:tc>
      </w:tr>
      <w:tr w:rsidR="0083358D" w:rsidRPr="000B7D0D" w14:paraId="36D1494C" w14:textId="77777777" w:rsidTr="23588FD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49C8C8EF" w14:textId="062E03E1" w:rsidR="0083358D" w:rsidRPr="0055027A" w:rsidRDefault="008240C9" w:rsidP="23588FDF">
            <w:pPr>
              <w:pStyle w:val="NormalWeb"/>
              <w:numPr>
                <w:ilvl w:val="0"/>
                <w:numId w:val="11"/>
              </w:numPr>
              <w:rPr>
                <w:rFonts w:ascii="Cambria" w:hAnsi="Cambria"/>
                <w:color w:val="000000"/>
                <w:sz w:val="20"/>
                <w:szCs w:val="20"/>
                <w:lang w:val="it-IT"/>
              </w:rPr>
            </w:pPr>
            <w:r w:rsidRPr="008240C9">
              <w:rPr>
                <w:rFonts w:ascii="Cambria" w:hAnsi="Cambria"/>
                <w:color w:val="000000" w:themeColor="text1"/>
                <w:sz w:val="20"/>
                <w:szCs w:val="20"/>
              </w:rPr>
              <w:t>Scopul disciplinei este de a dezvolta conștientizarea corporală a studenților, capacitatea de reacție fizică și cooperarea cu partenerul, având la bază mișcarea contemporană și tehnica de contact. Pe parcursul cursului, studenții dobândesc experiență în diferitele forme de transfer de greutate, învață să gestioneze conștient dinamica corporală și creează compoziții creative de mișcare în cadre tehnice și dramaturgice prestabilite. Exercițiile urmăresc consolidarea abilităților de improvizație, lucrul conștient cu partitura fizică, precum și o prezență concentrată și reflexivă.</w:t>
            </w:r>
          </w:p>
        </w:tc>
      </w:tr>
    </w:tbl>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395"/>
        <w:gridCol w:w="1701"/>
      </w:tblGrid>
      <w:tr w:rsidR="008C28C6" w:rsidRPr="002A3A93" w14:paraId="5486D853" w14:textId="77777777" w:rsidTr="23588FDF">
        <w:trPr>
          <w:trHeight w:val="284"/>
        </w:trPr>
        <w:tc>
          <w:tcPr>
            <w:tcW w:w="4395" w:type="dxa"/>
            <w:vAlign w:val="center"/>
          </w:tcPr>
          <w:p w14:paraId="7B7DE2C8" w14:textId="77777777" w:rsidR="002A3A93" w:rsidRPr="00BD2310" w:rsidRDefault="002A3A93" w:rsidP="002A3A93">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8.1 Curs</w:t>
            </w:r>
          </w:p>
        </w:tc>
        <w:tc>
          <w:tcPr>
            <w:tcW w:w="4395" w:type="dxa"/>
            <w:vAlign w:val="center"/>
          </w:tcPr>
          <w:p w14:paraId="27721A81" w14:textId="77777777" w:rsidR="002A3A93" w:rsidRPr="00BD2310" w:rsidRDefault="002A3A93" w:rsidP="002A3A93">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Metode de predare</w:t>
            </w:r>
          </w:p>
        </w:tc>
        <w:tc>
          <w:tcPr>
            <w:tcW w:w="1701"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200FC8" w:rsidRPr="002A3A93" w14:paraId="41A8CB1D" w14:textId="77777777" w:rsidTr="00040633">
        <w:trPr>
          <w:trHeight w:val="284"/>
        </w:trPr>
        <w:tc>
          <w:tcPr>
            <w:tcW w:w="4395" w:type="dxa"/>
          </w:tcPr>
          <w:p w14:paraId="6EF4F7D7" w14:textId="06DB5EED" w:rsidR="00200FC8" w:rsidRPr="00BD2310" w:rsidRDefault="00200FC8" w:rsidP="00200FC8">
            <w:pPr>
              <w:spacing w:after="0" w:line="240" w:lineRule="auto"/>
              <w:rPr>
                <w:rFonts w:ascii="Cambria" w:eastAsia="Calibri" w:hAnsi="Cambria" w:cs="Times New Roman"/>
                <w:kern w:val="0"/>
                <w:sz w:val="20"/>
                <w:szCs w:val="20"/>
                <w14:ligatures w14:val="none"/>
              </w:rPr>
            </w:pPr>
            <w:r w:rsidRPr="00AF616C">
              <w:rPr>
                <w:rFonts w:ascii="Cambria" w:hAnsi="Cambria"/>
                <w:color w:val="000000"/>
                <w:sz w:val="20"/>
                <w:szCs w:val="20"/>
              </w:rPr>
              <w:t>Greutate și gravitație</w:t>
            </w:r>
          </w:p>
        </w:tc>
        <w:tc>
          <w:tcPr>
            <w:tcW w:w="4395" w:type="dxa"/>
          </w:tcPr>
          <w:p w14:paraId="46D4EEF6" w14:textId="28D56EA9" w:rsidR="00200FC8" w:rsidRPr="00BD2310" w:rsidRDefault="00200FC8" w:rsidP="00200FC8">
            <w:pPr>
              <w:spacing w:after="0" w:line="240" w:lineRule="auto"/>
              <w:rPr>
                <w:rFonts w:ascii="Cambria" w:eastAsia="Calibri" w:hAnsi="Cambria" w:cs="Times New Roman"/>
                <w:kern w:val="0"/>
                <w:sz w:val="20"/>
                <w:szCs w:val="20"/>
                <w14:ligatures w14:val="none"/>
              </w:rPr>
            </w:pPr>
            <w:r w:rsidRPr="008D5330">
              <w:rPr>
                <w:rFonts w:ascii="Cambria" w:hAnsi="Cambria"/>
                <w:sz w:val="20"/>
                <w:szCs w:val="20"/>
              </w:rPr>
              <w:t>Demonstrație, exercițiu individual</w:t>
            </w:r>
          </w:p>
        </w:tc>
        <w:tc>
          <w:tcPr>
            <w:tcW w:w="1701" w:type="dxa"/>
            <w:vAlign w:val="center"/>
          </w:tcPr>
          <w:p w14:paraId="71E036F2"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5E0CB4E8" w14:textId="77777777" w:rsidTr="00040633">
        <w:trPr>
          <w:trHeight w:val="284"/>
        </w:trPr>
        <w:tc>
          <w:tcPr>
            <w:tcW w:w="4395" w:type="dxa"/>
          </w:tcPr>
          <w:p w14:paraId="0384F247" w14:textId="1F030497" w:rsidR="00200FC8" w:rsidRPr="00BD2310" w:rsidRDefault="00200FC8" w:rsidP="00200FC8">
            <w:pPr>
              <w:spacing w:after="0" w:line="240" w:lineRule="auto"/>
              <w:rPr>
                <w:rFonts w:ascii="Cambria" w:eastAsia="Calibri" w:hAnsi="Cambria" w:cs="Times New Roman"/>
                <w:kern w:val="0"/>
                <w:sz w:val="20"/>
                <w:szCs w:val="20"/>
                <w14:ligatures w14:val="none"/>
              </w:rPr>
            </w:pPr>
            <w:r w:rsidRPr="008D5330">
              <w:rPr>
                <w:rFonts w:ascii="Cambria" w:hAnsi="Cambria"/>
                <w:sz w:val="18"/>
                <w:szCs w:val="18"/>
              </w:rPr>
              <w:t>Transfer de greutate la perete, rolul tonusului muscular în crearea de imagini</w:t>
            </w:r>
          </w:p>
        </w:tc>
        <w:tc>
          <w:tcPr>
            <w:tcW w:w="4395" w:type="dxa"/>
          </w:tcPr>
          <w:p w14:paraId="1E4F3FFF" w14:textId="51D3DB5D" w:rsidR="00200FC8" w:rsidRPr="00BD2310" w:rsidRDefault="00200FC8" w:rsidP="00200FC8">
            <w:pPr>
              <w:spacing w:after="0" w:line="240" w:lineRule="auto"/>
              <w:rPr>
                <w:rFonts w:ascii="Cambria" w:eastAsia="Calibri" w:hAnsi="Cambria" w:cs="Times New Roman"/>
                <w:kern w:val="0"/>
                <w:sz w:val="20"/>
                <w:szCs w:val="20"/>
                <w14:ligatures w14:val="none"/>
              </w:rPr>
            </w:pPr>
            <w:r w:rsidRPr="008D5330">
              <w:rPr>
                <w:rFonts w:ascii="Cambria" w:hAnsi="Cambria"/>
                <w:sz w:val="20"/>
                <w:szCs w:val="20"/>
              </w:rPr>
              <w:t>Demonstrație, exercițiu individual</w:t>
            </w:r>
          </w:p>
        </w:tc>
        <w:tc>
          <w:tcPr>
            <w:tcW w:w="1701" w:type="dxa"/>
            <w:vAlign w:val="center"/>
          </w:tcPr>
          <w:p w14:paraId="6156E7EF"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3F10B55C" w14:textId="77777777" w:rsidTr="00040633">
        <w:trPr>
          <w:trHeight w:val="284"/>
        </w:trPr>
        <w:tc>
          <w:tcPr>
            <w:tcW w:w="4395" w:type="dxa"/>
          </w:tcPr>
          <w:p w14:paraId="28851681" w14:textId="479355B4" w:rsidR="00200FC8" w:rsidRPr="00BD2310" w:rsidRDefault="00200FC8" w:rsidP="00200FC8">
            <w:pPr>
              <w:spacing w:after="0" w:line="240" w:lineRule="auto"/>
              <w:rPr>
                <w:rFonts w:ascii="Cambria" w:eastAsia="Calibri" w:hAnsi="Cambria" w:cs="Times New Roman"/>
                <w:kern w:val="0"/>
                <w:sz w:val="20"/>
                <w:szCs w:val="20"/>
                <w14:ligatures w14:val="none"/>
              </w:rPr>
            </w:pPr>
            <w:r w:rsidRPr="008D5330">
              <w:rPr>
                <w:rFonts w:ascii="Cambria" w:hAnsi="Cambria"/>
                <w:color w:val="000000" w:themeColor="text1"/>
                <w:sz w:val="20"/>
                <w:szCs w:val="20"/>
              </w:rPr>
              <w:t>Transfer de greutate la perete - punere în joc</w:t>
            </w:r>
          </w:p>
        </w:tc>
        <w:tc>
          <w:tcPr>
            <w:tcW w:w="4395" w:type="dxa"/>
          </w:tcPr>
          <w:p w14:paraId="14BD0DC3" w14:textId="7A4BA8D6" w:rsidR="00200FC8" w:rsidRPr="00BD2310" w:rsidRDefault="00200FC8" w:rsidP="00200FC8">
            <w:pPr>
              <w:spacing w:after="0" w:line="240" w:lineRule="auto"/>
              <w:rPr>
                <w:rFonts w:ascii="Cambria" w:eastAsia="Calibri" w:hAnsi="Cambria" w:cs="Times New Roman"/>
                <w:kern w:val="0"/>
                <w:sz w:val="20"/>
                <w:szCs w:val="20"/>
                <w14:ligatures w14:val="none"/>
              </w:rPr>
            </w:pPr>
            <w:r w:rsidRPr="00036D9F">
              <w:rPr>
                <w:rFonts w:ascii="Cambria" w:hAnsi="Cambria"/>
                <w:sz w:val="20"/>
                <w:szCs w:val="20"/>
              </w:rPr>
              <w:t>Prezentarea cadrului de joc</w:t>
            </w:r>
          </w:p>
        </w:tc>
        <w:tc>
          <w:tcPr>
            <w:tcW w:w="1701" w:type="dxa"/>
            <w:vAlign w:val="center"/>
          </w:tcPr>
          <w:p w14:paraId="33C59C7A"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7FAE65C5" w14:textId="77777777" w:rsidTr="00040633">
        <w:trPr>
          <w:trHeight w:val="284"/>
        </w:trPr>
        <w:tc>
          <w:tcPr>
            <w:tcW w:w="4395" w:type="dxa"/>
          </w:tcPr>
          <w:p w14:paraId="7F0A575F" w14:textId="439920C3" w:rsidR="00200FC8" w:rsidRPr="00BD2310" w:rsidRDefault="00200FC8" w:rsidP="00200FC8">
            <w:pPr>
              <w:spacing w:after="0" w:line="240" w:lineRule="auto"/>
              <w:rPr>
                <w:rFonts w:ascii="Cambria" w:eastAsia="Calibri" w:hAnsi="Cambria" w:cs="Times New Roman"/>
                <w:kern w:val="0"/>
                <w:sz w:val="20"/>
                <w:szCs w:val="20"/>
                <w14:ligatures w14:val="none"/>
              </w:rPr>
            </w:pPr>
            <w:r w:rsidRPr="00036D9F">
              <w:rPr>
                <w:rFonts w:ascii="Cambria" w:hAnsi="Cambria"/>
                <w:sz w:val="20"/>
                <w:szCs w:val="20"/>
              </w:rPr>
              <w:t>Transfer parțial și total de greutate cu partener</w:t>
            </w:r>
          </w:p>
        </w:tc>
        <w:tc>
          <w:tcPr>
            <w:tcW w:w="4395" w:type="dxa"/>
          </w:tcPr>
          <w:p w14:paraId="4AC6C641" w14:textId="648ABEF7" w:rsidR="00200FC8" w:rsidRPr="00BD2310" w:rsidRDefault="00200FC8" w:rsidP="00200FC8">
            <w:pPr>
              <w:spacing w:after="0" w:line="240" w:lineRule="auto"/>
              <w:rPr>
                <w:rFonts w:ascii="Cambria" w:eastAsia="Calibri" w:hAnsi="Cambria" w:cs="Times New Roman"/>
                <w:kern w:val="0"/>
                <w:sz w:val="20"/>
                <w:szCs w:val="20"/>
                <w14:ligatures w14:val="none"/>
              </w:rPr>
            </w:pPr>
            <w:r w:rsidRPr="00036D9F">
              <w:rPr>
                <w:rFonts w:ascii="Cambria" w:hAnsi="Cambria"/>
                <w:sz w:val="20"/>
                <w:szCs w:val="20"/>
              </w:rPr>
              <w:t>Demonstrație, exercițiu în perechi</w:t>
            </w:r>
          </w:p>
        </w:tc>
        <w:tc>
          <w:tcPr>
            <w:tcW w:w="1701" w:type="dxa"/>
            <w:vAlign w:val="center"/>
          </w:tcPr>
          <w:p w14:paraId="46B0976F"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67C5D4D4" w14:textId="77777777" w:rsidTr="00040633">
        <w:trPr>
          <w:trHeight w:val="284"/>
        </w:trPr>
        <w:tc>
          <w:tcPr>
            <w:tcW w:w="4395" w:type="dxa"/>
          </w:tcPr>
          <w:p w14:paraId="60833EB6" w14:textId="39CCF9AD" w:rsidR="00200FC8" w:rsidRPr="00BD2310" w:rsidRDefault="00200FC8" w:rsidP="00200FC8">
            <w:pPr>
              <w:spacing w:after="0" w:line="240" w:lineRule="auto"/>
              <w:rPr>
                <w:rFonts w:ascii="Cambria" w:eastAsia="Calibri" w:hAnsi="Cambria" w:cs="Times New Roman"/>
                <w:kern w:val="0"/>
                <w:sz w:val="20"/>
                <w:szCs w:val="20"/>
                <w14:ligatures w14:val="none"/>
              </w:rPr>
            </w:pPr>
            <w:r w:rsidRPr="00DD187F">
              <w:rPr>
                <w:rFonts w:ascii="Cambria" w:hAnsi="Cambria"/>
                <w:sz w:val="20"/>
                <w:szCs w:val="20"/>
              </w:rPr>
              <w:t xml:space="preserve">Principii de bază </w:t>
            </w:r>
            <w:proofErr w:type="spellStart"/>
            <w:r w:rsidRPr="00DD187F">
              <w:rPr>
                <w:rFonts w:ascii="Cambria" w:hAnsi="Cambria"/>
                <w:sz w:val="20"/>
                <w:szCs w:val="20"/>
              </w:rPr>
              <w:t>Acro</w:t>
            </w:r>
            <w:proofErr w:type="spellEnd"/>
            <w:r w:rsidRPr="00DD187F">
              <w:rPr>
                <w:rFonts w:ascii="Cambria" w:hAnsi="Cambria"/>
                <w:sz w:val="20"/>
                <w:szCs w:val="20"/>
              </w:rPr>
              <w:t>-yoga (siguranță, centru, conducerea greutății)</w:t>
            </w:r>
          </w:p>
        </w:tc>
        <w:tc>
          <w:tcPr>
            <w:tcW w:w="4395" w:type="dxa"/>
          </w:tcPr>
          <w:p w14:paraId="2609A79B" w14:textId="07932390" w:rsidR="00200FC8" w:rsidRPr="00BD2310" w:rsidRDefault="00200FC8" w:rsidP="00200FC8">
            <w:pPr>
              <w:spacing w:after="0" w:line="240" w:lineRule="auto"/>
              <w:rPr>
                <w:rFonts w:ascii="Cambria" w:eastAsia="Calibri" w:hAnsi="Cambria" w:cs="Times New Roman"/>
                <w:kern w:val="0"/>
                <w:sz w:val="20"/>
                <w:szCs w:val="20"/>
                <w14:ligatures w14:val="none"/>
              </w:rPr>
            </w:pPr>
            <w:r w:rsidRPr="00DD187F">
              <w:rPr>
                <w:rFonts w:ascii="Cambria" w:hAnsi="Cambria"/>
                <w:sz w:val="20"/>
                <w:szCs w:val="20"/>
              </w:rPr>
              <w:t>Demonstrație, elemente tehnice în perechi</w:t>
            </w:r>
          </w:p>
        </w:tc>
        <w:tc>
          <w:tcPr>
            <w:tcW w:w="1701" w:type="dxa"/>
            <w:vAlign w:val="center"/>
          </w:tcPr>
          <w:p w14:paraId="5B6FB6D4"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41ACD092" w14:textId="77777777" w:rsidTr="00040633">
        <w:trPr>
          <w:trHeight w:val="284"/>
        </w:trPr>
        <w:tc>
          <w:tcPr>
            <w:tcW w:w="4395" w:type="dxa"/>
          </w:tcPr>
          <w:p w14:paraId="2B82C5D9" w14:textId="32C80A41" w:rsidR="00200FC8" w:rsidRPr="00BD2310" w:rsidRDefault="00200FC8" w:rsidP="00200FC8">
            <w:pPr>
              <w:spacing w:after="0" w:line="240" w:lineRule="auto"/>
              <w:rPr>
                <w:rFonts w:ascii="Cambria" w:eastAsia="Calibri" w:hAnsi="Cambria" w:cs="Times New Roman"/>
                <w:kern w:val="0"/>
                <w:sz w:val="20"/>
                <w:szCs w:val="20"/>
                <w14:ligatures w14:val="none"/>
              </w:rPr>
            </w:pPr>
            <w:r w:rsidRPr="00DD187F">
              <w:rPr>
                <w:rFonts w:ascii="Cambria" w:hAnsi="Cambria"/>
                <w:color w:val="000000"/>
                <w:sz w:val="20"/>
                <w:szCs w:val="20"/>
              </w:rPr>
              <w:t xml:space="preserve">Exerciții de </w:t>
            </w:r>
            <w:proofErr w:type="spellStart"/>
            <w:r w:rsidRPr="00DD187F">
              <w:rPr>
                <w:rFonts w:ascii="Cambria" w:hAnsi="Cambria"/>
                <w:color w:val="000000"/>
                <w:sz w:val="20"/>
                <w:szCs w:val="20"/>
              </w:rPr>
              <w:t>Acro</w:t>
            </w:r>
            <w:proofErr w:type="spellEnd"/>
            <w:r w:rsidRPr="00DD187F">
              <w:rPr>
                <w:rFonts w:ascii="Cambria" w:hAnsi="Cambria"/>
                <w:color w:val="000000"/>
                <w:sz w:val="20"/>
                <w:szCs w:val="20"/>
              </w:rPr>
              <w:t>-yoga</w:t>
            </w:r>
          </w:p>
        </w:tc>
        <w:tc>
          <w:tcPr>
            <w:tcW w:w="4395" w:type="dxa"/>
          </w:tcPr>
          <w:p w14:paraId="52ECE0D6" w14:textId="3F3E2945" w:rsidR="00200FC8" w:rsidRPr="00BD2310" w:rsidRDefault="00200FC8" w:rsidP="00200FC8">
            <w:pPr>
              <w:spacing w:after="0" w:line="240" w:lineRule="auto"/>
              <w:rPr>
                <w:rFonts w:ascii="Cambria" w:eastAsia="Calibri" w:hAnsi="Cambria" w:cs="Times New Roman"/>
                <w:kern w:val="0"/>
                <w:sz w:val="20"/>
                <w:szCs w:val="20"/>
                <w14:ligatures w14:val="none"/>
              </w:rPr>
            </w:pPr>
            <w:r w:rsidRPr="00F71306">
              <w:rPr>
                <w:rFonts w:ascii="Cambria" w:hAnsi="Cambria"/>
                <w:sz w:val="20"/>
                <w:szCs w:val="20"/>
              </w:rPr>
              <w:t>Exersare</w:t>
            </w:r>
          </w:p>
        </w:tc>
        <w:tc>
          <w:tcPr>
            <w:tcW w:w="1701" w:type="dxa"/>
            <w:vAlign w:val="center"/>
          </w:tcPr>
          <w:p w14:paraId="647A44C3"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2A019176" w14:textId="77777777" w:rsidTr="00040633">
        <w:trPr>
          <w:trHeight w:val="284"/>
        </w:trPr>
        <w:tc>
          <w:tcPr>
            <w:tcW w:w="4395" w:type="dxa"/>
          </w:tcPr>
          <w:p w14:paraId="1DCA41D0" w14:textId="4EC204BF" w:rsidR="00200FC8" w:rsidRPr="00BD2310" w:rsidRDefault="00200FC8" w:rsidP="00200FC8">
            <w:pPr>
              <w:spacing w:after="0" w:line="240" w:lineRule="auto"/>
              <w:rPr>
                <w:rFonts w:ascii="Cambria" w:eastAsia="Calibri" w:hAnsi="Cambria" w:cs="Times New Roman"/>
                <w:kern w:val="0"/>
                <w:sz w:val="20"/>
                <w:szCs w:val="20"/>
                <w14:ligatures w14:val="none"/>
              </w:rPr>
            </w:pPr>
            <w:r w:rsidRPr="00F71306">
              <w:rPr>
                <w:rFonts w:ascii="Cambria" w:hAnsi="Cambria"/>
                <w:sz w:val="20"/>
                <w:szCs w:val="20"/>
              </w:rPr>
              <w:t>Manipularea corpului moale și tensionat</w:t>
            </w:r>
          </w:p>
        </w:tc>
        <w:tc>
          <w:tcPr>
            <w:tcW w:w="4395" w:type="dxa"/>
          </w:tcPr>
          <w:p w14:paraId="734B9B0E" w14:textId="043CF493" w:rsidR="00200FC8" w:rsidRPr="00BD2310" w:rsidRDefault="00200FC8" w:rsidP="00200FC8">
            <w:pPr>
              <w:spacing w:after="0" w:line="240" w:lineRule="auto"/>
              <w:rPr>
                <w:rFonts w:ascii="Cambria" w:eastAsia="Calibri" w:hAnsi="Cambria" w:cs="Times New Roman"/>
                <w:kern w:val="0"/>
                <w:sz w:val="20"/>
                <w:szCs w:val="20"/>
                <w14:ligatures w14:val="none"/>
              </w:rPr>
            </w:pPr>
            <w:r w:rsidRPr="00F71306">
              <w:rPr>
                <w:rFonts w:ascii="Cambria" w:hAnsi="Cambria"/>
                <w:sz w:val="20"/>
                <w:szCs w:val="20"/>
              </w:rPr>
              <w:t>Demonstrație, exercițiu în perechi</w:t>
            </w:r>
          </w:p>
        </w:tc>
        <w:tc>
          <w:tcPr>
            <w:tcW w:w="1701" w:type="dxa"/>
            <w:vAlign w:val="center"/>
          </w:tcPr>
          <w:p w14:paraId="368867C4"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37BB052B" w14:textId="77777777" w:rsidTr="00040633">
        <w:trPr>
          <w:trHeight w:val="284"/>
        </w:trPr>
        <w:tc>
          <w:tcPr>
            <w:tcW w:w="4395" w:type="dxa"/>
          </w:tcPr>
          <w:p w14:paraId="19362BBE" w14:textId="317F4F12" w:rsidR="00200FC8" w:rsidRPr="00BD2310" w:rsidRDefault="00200FC8" w:rsidP="00200FC8">
            <w:pPr>
              <w:spacing w:after="0" w:line="240" w:lineRule="auto"/>
              <w:rPr>
                <w:rFonts w:ascii="Cambria" w:eastAsia="Calibri" w:hAnsi="Cambria" w:cs="Times New Roman"/>
                <w:kern w:val="0"/>
                <w:sz w:val="20"/>
                <w:szCs w:val="20"/>
                <w14:ligatures w14:val="none"/>
              </w:rPr>
            </w:pPr>
            <w:r w:rsidRPr="00461027">
              <w:rPr>
                <w:rFonts w:ascii="Cambria" w:hAnsi="Cambria"/>
                <w:color w:val="000000" w:themeColor="text1"/>
                <w:sz w:val="20"/>
                <w:szCs w:val="20"/>
              </w:rPr>
              <w:t>Tehnici de conducere în siguranță la sol a unui corp moale/tensionat 1.</w:t>
            </w:r>
          </w:p>
        </w:tc>
        <w:tc>
          <w:tcPr>
            <w:tcW w:w="4395" w:type="dxa"/>
          </w:tcPr>
          <w:p w14:paraId="4E38E3A0" w14:textId="7C092AB2" w:rsidR="00200FC8" w:rsidRPr="00BD2310" w:rsidRDefault="00200FC8" w:rsidP="00200FC8">
            <w:pPr>
              <w:spacing w:after="0" w:line="240" w:lineRule="auto"/>
              <w:rPr>
                <w:rFonts w:ascii="Cambria" w:eastAsia="Calibri" w:hAnsi="Cambria" w:cs="Times New Roman"/>
                <w:kern w:val="0"/>
                <w:sz w:val="20"/>
                <w:szCs w:val="20"/>
                <w14:ligatures w14:val="none"/>
              </w:rPr>
            </w:pPr>
            <w:r w:rsidRPr="00EF1828">
              <w:rPr>
                <w:rFonts w:ascii="Cambria" w:hAnsi="Cambria"/>
                <w:sz w:val="20"/>
                <w:szCs w:val="20"/>
              </w:rPr>
              <w:t>Demonstrație, exercițiu în perechi</w:t>
            </w:r>
          </w:p>
        </w:tc>
        <w:tc>
          <w:tcPr>
            <w:tcW w:w="1701" w:type="dxa"/>
            <w:vAlign w:val="center"/>
          </w:tcPr>
          <w:p w14:paraId="77815587"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019CE9B0" w14:textId="77777777" w:rsidTr="00040633">
        <w:trPr>
          <w:trHeight w:val="284"/>
        </w:trPr>
        <w:tc>
          <w:tcPr>
            <w:tcW w:w="4395" w:type="dxa"/>
          </w:tcPr>
          <w:p w14:paraId="1CC21678" w14:textId="06B7E19C" w:rsidR="00200FC8" w:rsidRPr="00BD2310" w:rsidRDefault="00200FC8" w:rsidP="00200FC8">
            <w:pPr>
              <w:spacing w:after="0" w:line="240" w:lineRule="auto"/>
              <w:rPr>
                <w:rFonts w:ascii="Cambria" w:eastAsia="Calibri" w:hAnsi="Cambria" w:cs="Times New Roman"/>
                <w:kern w:val="0"/>
                <w:sz w:val="20"/>
                <w:szCs w:val="20"/>
                <w14:ligatures w14:val="none"/>
              </w:rPr>
            </w:pPr>
            <w:r w:rsidRPr="00EF1828">
              <w:rPr>
                <w:rFonts w:ascii="Cambria" w:hAnsi="Cambria"/>
                <w:sz w:val="20"/>
                <w:szCs w:val="20"/>
              </w:rPr>
              <w:t>Tehnici de conducere în siguranță la sol a unui corp moale/tensionat 1. (notă: dublat în original)</w:t>
            </w:r>
          </w:p>
        </w:tc>
        <w:tc>
          <w:tcPr>
            <w:tcW w:w="4395" w:type="dxa"/>
          </w:tcPr>
          <w:p w14:paraId="5CE4B6E2" w14:textId="5756C35C" w:rsidR="00200FC8" w:rsidRPr="00BD2310" w:rsidRDefault="00200FC8" w:rsidP="00200FC8">
            <w:pPr>
              <w:spacing w:after="0" w:line="240" w:lineRule="auto"/>
              <w:rPr>
                <w:rFonts w:ascii="Cambria" w:eastAsia="Calibri" w:hAnsi="Cambria" w:cs="Times New Roman"/>
                <w:kern w:val="0"/>
                <w:sz w:val="20"/>
                <w:szCs w:val="20"/>
                <w14:ligatures w14:val="none"/>
              </w:rPr>
            </w:pPr>
            <w:r w:rsidRPr="00EF1828">
              <w:rPr>
                <w:rFonts w:ascii="Cambria" w:hAnsi="Cambria"/>
                <w:sz w:val="20"/>
                <w:szCs w:val="20"/>
              </w:rPr>
              <w:t>Demonstrație, exercițiu în perechi</w:t>
            </w:r>
          </w:p>
        </w:tc>
        <w:tc>
          <w:tcPr>
            <w:tcW w:w="1701" w:type="dxa"/>
            <w:vAlign w:val="center"/>
          </w:tcPr>
          <w:p w14:paraId="4D48EC45"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4A798F52" w14:textId="77777777" w:rsidTr="00040633">
        <w:trPr>
          <w:trHeight w:val="284"/>
        </w:trPr>
        <w:tc>
          <w:tcPr>
            <w:tcW w:w="4395" w:type="dxa"/>
          </w:tcPr>
          <w:p w14:paraId="7BBDB783" w14:textId="36918846" w:rsidR="00200FC8" w:rsidRPr="00BD2310" w:rsidRDefault="00200FC8" w:rsidP="00200FC8">
            <w:pPr>
              <w:spacing w:after="0" w:line="240" w:lineRule="auto"/>
              <w:rPr>
                <w:rFonts w:ascii="Cambria" w:eastAsia="Calibri" w:hAnsi="Cambria" w:cs="Times New Roman"/>
                <w:kern w:val="0"/>
                <w:sz w:val="20"/>
                <w:szCs w:val="20"/>
                <w14:ligatures w14:val="none"/>
              </w:rPr>
            </w:pPr>
            <w:r w:rsidRPr="00EF1828">
              <w:rPr>
                <w:rFonts w:ascii="Cambria" w:hAnsi="Cambria"/>
                <w:sz w:val="20"/>
                <w:szCs w:val="20"/>
              </w:rPr>
              <w:t>Tehnica de întoarcere I. – axă, greutate și impuls</w:t>
            </w:r>
          </w:p>
        </w:tc>
        <w:tc>
          <w:tcPr>
            <w:tcW w:w="4395" w:type="dxa"/>
          </w:tcPr>
          <w:p w14:paraId="38360DBC" w14:textId="0825B5D5" w:rsidR="00200FC8" w:rsidRPr="00BD2310" w:rsidRDefault="00200FC8" w:rsidP="00200FC8">
            <w:pPr>
              <w:spacing w:after="0" w:line="240" w:lineRule="auto"/>
              <w:rPr>
                <w:rFonts w:ascii="Cambria" w:eastAsia="Calibri" w:hAnsi="Cambria" w:cs="Times New Roman"/>
                <w:kern w:val="0"/>
                <w:sz w:val="20"/>
                <w:szCs w:val="20"/>
                <w14:ligatures w14:val="none"/>
              </w:rPr>
            </w:pPr>
            <w:r w:rsidRPr="00EF1828">
              <w:rPr>
                <w:rFonts w:ascii="Cambria" w:hAnsi="Cambria"/>
                <w:sz w:val="20"/>
                <w:szCs w:val="20"/>
              </w:rPr>
              <w:t>Demonstrație, exercițiu în perechi</w:t>
            </w:r>
          </w:p>
        </w:tc>
        <w:tc>
          <w:tcPr>
            <w:tcW w:w="1701" w:type="dxa"/>
            <w:vAlign w:val="center"/>
          </w:tcPr>
          <w:p w14:paraId="0CB9AEF4"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4431289E" w14:textId="77777777" w:rsidTr="00040633">
        <w:trPr>
          <w:trHeight w:val="284"/>
        </w:trPr>
        <w:tc>
          <w:tcPr>
            <w:tcW w:w="4395" w:type="dxa"/>
          </w:tcPr>
          <w:p w14:paraId="347C1DF9" w14:textId="29BD5C09" w:rsidR="00200FC8" w:rsidRPr="00BD2310" w:rsidRDefault="00200FC8" w:rsidP="00200FC8">
            <w:pPr>
              <w:spacing w:after="0" w:line="240" w:lineRule="auto"/>
              <w:rPr>
                <w:rFonts w:ascii="Cambria" w:eastAsia="Calibri" w:hAnsi="Cambria" w:cs="Times New Roman"/>
                <w:kern w:val="0"/>
                <w:sz w:val="20"/>
                <w:szCs w:val="20"/>
                <w14:ligatures w14:val="none"/>
              </w:rPr>
            </w:pPr>
            <w:r w:rsidRPr="00EF1828">
              <w:rPr>
                <w:rFonts w:ascii="Cambria" w:hAnsi="Cambria"/>
                <w:sz w:val="20"/>
                <w:szCs w:val="20"/>
              </w:rPr>
              <w:t>Tehnica de întoarcere II. – variații dinamice</w:t>
            </w:r>
          </w:p>
        </w:tc>
        <w:tc>
          <w:tcPr>
            <w:tcW w:w="4395" w:type="dxa"/>
          </w:tcPr>
          <w:p w14:paraId="1896A37D" w14:textId="60808CD3" w:rsidR="00200FC8" w:rsidRPr="00BD2310" w:rsidRDefault="00200FC8" w:rsidP="00200FC8">
            <w:pPr>
              <w:spacing w:after="0" w:line="240" w:lineRule="auto"/>
              <w:rPr>
                <w:rFonts w:ascii="Cambria" w:eastAsia="Calibri" w:hAnsi="Cambria" w:cs="Times New Roman"/>
                <w:kern w:val="0"/>
                <w:sz w:val="20"/>
                <w:szCs w:val="20"/>
                <w14:ligatures w14:val="none"/>
              </w:rPr>
            </w:pPr>
            <w:r w:rsidRPr="00EF1828">
              <w:rPr>
                <w:rFonts w:ascii="Cambria" w:hAnsi="Cambria"/>
                <w:sz w:val="20"/>
                <w:szCs w:val="20"/>
              </w:rPr>
              <w:t>Demonstrație, exercițiu în perechi</w:t>
            </w:r>
          </w:p>
        </w:tc>
        <w:tc>
          <w:tcPr>
            <w:tcW w:w="1701" w:type="dxa"/>
            <w:vAlign w:val="center"/>
          </w:tcPr>
          <w:p w14:paraId="660AB791"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4899EA14" w14:textId="77777777" w:rsidTr="00040633">
        <w:trPr>
          <w:trHeight w:val="284"/>
        </w:trPr>
        <w:tc>
          <w:tcPr>
            <w:tcW w:w="4395" w:type="dxa"/>
          </w:tcPr>
          <w:p w14:paraId="2CF0014D" w14:textId="3EA76666" w:rsidR="00200FC8" w:rsidRPr="00BD2310" w:rsidRDefault="00200FC8" w:rsidP="00200FC8">
            <w:pPr>
              <w:spacing w:after="0" w:line="240" w:lineRule="auto"/>
              <w:rPr>
                <w:rFonts w:ascii="Cambria" w:eastAsia="Calibri" w:hAnsi="Cambria" w:cs="Times New Roman"/>
                <w:kern w:val="0"/>
                <w:sz w:val="20"/>
                <w:szCs w:val="20"/>
                <w14:ligatures w14:val="none"/>
              </w:rPr>
            </w:pPr>
            <w:r w:rsidRPr="00397D58">
              <w:rPr>
                <w:rFonts w:ascii="Cambria" w:hAnsi="Cambria"/>
                <w:sz w:val="20"/>
                <w:szCs w:val="20"/>
              </w:rPr>
              <w:t>Improvizație folosind un set de mișcări predefinit</w:t>
            </w:r>
          </w:p>
        </w:tc>
        <w:tc>
          <w:tcPr>
            <w:tcW w:w="4395" w:type="dxa"/>
          </w:tcPr>
          <w:p w14:paraId="0E6EC0E4" w14:textId="3710388A" w:rsidR="00200FC8" w:rsidRPr="00BD2310" w:rsidRDefault="00200FC8" w:rsidP="00200FC8">
            <w:pPr>
              <w:spacing w:after="0" w:line="240" w:lineRule="auto"/>
              <w:rPr>
                <w:rFonts w:ascii="Cambria" w:eastAsia="Calibri" w:hAnsi="Cambria" w:cs="Times New Roman"/>
                <w:kern w:val="0"/>
                <w:sz w:val="20"/>
                <w:szCs w:val="20"/>
                <w14:ligatures w14:val="none"/>
              </w:rPr>
            </w:pPr>
            <w:r w:rsidRPr="00397D58">
              <w:rPr>
                <w:rFonts w:ascii="Cambria" w:hAnsi="Cambria"/>
                <w:sz w:val="20"/>
                <w:szCs w:val="20"/>
              </w:rPr>
              <w:t>Improvizație condusă cu punct de plecare structurat, exerciții individuale și de grup</w:t>
            </w:r>
          </w:p>
        </w:tc>
        <w:tc>
          <w:tcPr>
            <w:tcW w:w="1701" w:type="dxa"/>
            <w:vAlign w:val="center"/>
          </w:tcPr>
          <w:p w14:paraId="49EA9D1B"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17671911" w14:textId="77777777" w:rsidTr="00040633">
        <w:trPr>
          <w:trHeight w:val="284"/>
        </w:trPr>
        <w:tc>
          <w:tcPr>
            <w:tcW w:w="4395" w:type="dxa"/>
          </w:tcPr>
          <w:p w14:paraId="5CDF87ED" w14:textId="0455C5AD" w:rsidR="00200FC8" w:rsidRPr="00BD2310" w:rsidRDefault="00200FC8" w:rsidP="00200FC8">
            <w:pPr>
              <w:spacing w:after="0" w:line="240" w:lineRule="auto"/>
              <w:rPr>
                <w:rFonts w:ascii="Cambria" w:eastAsia="Calibri" w:hAnsi="Cambria" w:cs="Times New Roman"/>
                <w:kern w:val="0"/>
                <w:sz w:val="20"/>
                <w:szCs w:val="20"/>
                <w14:ligatures w14:val="none"/>
              </w:rPr>
            </w:pPr>
            <w:r w:rsidRPr="00397D58">
              <w:rPr>
                <w:rFonts w:ascii="Cambria" w:hAnsi="Cambria"/>
                <w:sz w:val="20"/>
                <w:szCs w:val="20"/>
              </w:rPr>
              <w:t>Micșorare/mărire – modificarea partiturii fizice</w:t>
            </w:r>
          </w:p>
        </w:tc>
        <w:tc>
          <w:tcPr>
            <w:tcW w:w="4395" w:type="dxa"/>
          </w:tcPr>
          <w:p w14:paraId="066E88A3" w14:textId="698D3285" w:rsidR="00200FC8" w:rsidRPr="00BD2310" w:rsidRDefault="00200FC8" w:rsidP="00200FC8">
            <w:pPr>
              <w:spacing w:after="0" w:line="240" w:lineRule="auto"/>
              <w:rPr>
                <w:rFonts w:ascii="Cambria" w:eastAsia="Calibri" w:hAnsi="Cambria" w:cs="Times New Roman"/>
                <w:kern w:val="0"/>
                <w:sz w:val="20"/>
                <w:szCs w:val="20"/>
                <w14:ligatures w14:val="none"/>
              </w:rPr>
            </w:pPr>
            <w:r w:rsidRPr="00397D58">
              <w:rPr>
                <w:rFonts w:ascii="Cambria" w:hAnsi="Cambria"/>
                <w:sz w:val="20"/>
                <w:szCs w:val="20"/>
              </w:rPr>
              <w:t>Exerciții de variație</w:t>
            </w:r>
          </w:p>
        </w:tc>
        <w:tc>
          <w:tcPr>
            <w:tcW w:w="1701" w:type="dxa"/>
            <w:vAlign w:val="center"/>
          </w:tcPr>
          <w:p w14:paraId="597C7A27"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0095BBBB" w14:textId="77777777" w:rsidTr="00040633">
        <w:trPr>
          <w:trHeight w:val="284"/>
        </w:trPr>
        <w:tc>
          <w:tcPr>
            <w:tcW w:w="4395" w:type="dxa"/>
          </w:tcPr>
          <w:p w14:paraId="553186A3" w14:textId="68D80CC1" w:rsidR="00200FC8" w:rsidRPr="00BD2310" w:rsidRDefault="00200FC8" w:rsidP="00200FC8">
            <w:pPr>
              <w:spacing w:after="0" w:line="240" w:lineRule="auto"/>
              <w:rPr>
                <w:rFonts w:ascii="Cambria" w:eastAsia="Calibri" w:hAnsi="Cambria" w:cs="Times New Roman"/>
                <w:kern w:val="0"/>
                <w:sz w:val="20"/>
                <w:szCs w:val="20"/>
                <w14:ligatures w14:val="none"/>
              </w:rPr>
            </w:pPr>
            <w:proofErr w:type="spellStart"/>
            <w:r w:rsidRPr="00397D58">
              <w:rPr>
                <w:rFonts w:ascii="Cambria" w:hAnsi="Cambria"/>
                <w:sz w:val="20"/>
                <w:szCs w:val="20"/>
              </w:rPr>
              <w:lastRenderedPageBreak/>
              <w:t>Sumarizare</w:t>
            </w:r>
            <w:proofErr w:type="spellEnd"/>
            <w:r w:rsidRPr="00397D58">
              <w:rPr>
                <w:rFonts w:ascii="Cambria" w:hAnsi="Cambria"/>
                <w:sz w:val="20"/>
                <w:szCs w:val="20"/>
              </w:rPr>
              <w:t xml:space="preserve"> reflexivă</w:t>
            </w:r>
          </w:p>
        </w:tc>
        <w:tc>
          <w:tcPr>
            <w:tcW w:w="4395" w:type="dxa"/>
          </w:tcPr>
          <w:p w14:paraId="6806F893" w14:textId="436E2C4B" w:rsidR="00200FC8" w:rsidRPr="00BD2310" w:rsidRDefault="00200FC8" w:rsidP="00200FC8">
            <w:pPr>
              <w:spacing w:after="0" w:line="240" w:lineRule="auto"/>
              <w:rPr>
                <w:rFonts w:ascii="Cambria" w:eastAsia="Calibri" w:hAnsi="Cambria" w:cs="Times New Roman"/>
                <w:kern w:val="0"/>
                <w:sz w:val="20"/>
                <w:szCs w:val="20"/>
                <w14:ligatures w14:val="none"/>
              </w:rPr>
            </w:pPr>
            <w:r w:rsidRPr="00200FC8">
              <w:rPr>
                <w:rFonts w:ascii="Cambria" w:hAnsi="Cambria"/>
                <w:sz w:val="20"/>
                <w:szCs w:val="20"/>
              </w:rPr>
              <w:t>Auto-reflecție scrisă sau orală</w:t>
            </w:r>
          </w:p>
        </w:tc>
        <w:tc>
          <w:tcPr>
            <w:tcW w:w="1701" w:type="dxa"/>
            <w:vAlign w:val="center"/>
          </w:tcPr>
          <w:p w14:paraId="6E7B05AD" w14:textId="77777777" w:rsidR="00200FC8" w:rsidRPr="002A3A93" w:rsidRDefault="00200FC8" w:rsidP="00200FC8">
            <w:pPr>
              <w:spacing w:after="0" w:line="240" w:lineRule="auto"/>
              <w:rPr>
                <w:rFonts w:ascii="Cambria" w:eastAsia="Calibri" w:hAnsi="Cambria" w:cs="Times New Roman"/>
                <w:kern w:val="0"/>
                <w:sz w:val="20"/>
                <w:szCs w:val="20"/>
                <w14:ligatures w14:val="none"/>
              </w:rPr>
            </w:pPr>
          </w:p>
        </w:tc>
      </w:tr>
      <w:tr w:rsidR="00200FC8" w:rsidRPr="002A3A93" w14:paraId="5725C361" w14:textId="77777777" w:rsidTr="00A609AD">
        <w:trPr>
          <w:trHeight w:val="284"/>
        </w:trPr>
        <w:tc>
          <w:tcPr>
            <w:tcW w:w="10491" w:type="dxa"/>
            <w:gridSpan w:val="3"/>
          </w:tcPr>
          <w:p w14:paraId="389D5F9D" w14:textId="77777777" w:rsidR="00200FC8" w:rsidRPr="00FB655C" w:rsidRDefault="00200FC8" w:rsidP="00200FC8">
            <w:pPr>
              <w:tabs>
                <w:tab w:val="left" w:pos="178"/>
              </w:tabs>
              <w:spacing w:after="0" w:line="240" w:lineRule="auto"/>
              <w:rPr>
                <w:rFonts w:ascii="Cambria" w:hAnsi="Cambria"/>
                <w:b/>
                <w:sz w:val="20"/>
                <w:szCs w:val="20"/>
              </w:rPr>
            </w:pPr>
            <w:r w:rsidRPr="00FB655C">
              <w:rPr>
                <w:rFonts w:ascii="Cambria" w:hAnsi="Cambria"/>
                <w:b/>
                <w:sz w:val="20"/>
                <w:szCs w:val="20"/>
              </w:rPr>
              <w:t>Bibliografie</w:t>
            </w:r>
          </w:p>
          <w:p w14:paraId="7E3BCC9E" w14:textId="3D364645" w:rsidR="00200FC8" w:rsidRPr="002A3A93" w:rsidRDefault="00200FC8" w:rsidP="00200FC8">
            <w:pPr>
              <w:spacing w:after="0" w:line="240" w:lineRule="auto"/>
              <w:rPr>
                <w:rFonts w:ascii="Cambria" w:eastAsia="Calibri" w:hAnsi="Cambria" w:cs="Times New Roman"/>
                <w:kern w:val="0"/>
                <w:sz w:val="20"/>
                <w:szCs w:val="20"/>
                <w14:ligatures w14:val="none"/>
              </w:rPr>
            </w:pPr>
            <w:r w:rsidRPr="00200FC8">
              <w:rPr>
                <w:rFonts w:ascii="Cambria" w:eastAsia="Calibri" w:hAnsi="Cambria" w:cs="Times New Roman"/>
                <w:kern w:val="0"/>
                <w:sz w:val="18"/>
                <w:szCs w:val="18"/>
                <w14:ligatures w14:val="none"/>
              </w:rPr>
              <w:t xml:space="preserve">Barba, </w:t>
            </w:r>
            <w:proofErr w:type="spellStart"/>
            <w:r w:rsidRPr="00200FC8">
              <w:rPr>
                <w:rFonts w:ascii="Cambria" w:eastAsia="Calibri" w:hAnsi="Cambria" w:cs="Times New Roman"/>
                <w:kern w:val="0"/>
                <w:sz w:val="18"/>
                <w:szCs w:val="18"/>
                <w14:ligatures w14:val="none"/>
              </w:rPr>
              <w:t>Eugenio</w:t>
            </w:r>
            <w:proofErr w:type="spellEnd"/>
            <w:r w:rsidRPr="00200FC8">
              <w:rPr>
                <w:rFonts w:ascii="Cambria" w:eastAsia="Calibri" w:hAnsi="Cambria" w:cs="Times New Roman"/>
                <w:kern w:val="0"/>
                <w:sz w:val="18"/>
                <w:szCs w:val="18"/>
                <w14:ligatures w14:val="none"/>
              </w:rPr>
              <w:t xml:space="preserve"> – </w:t>
            </w:r>
            <w:proofErr w:type="spellStart"/>
            <w:r w:rsidRPr="00200FC8">
              <w:rPr>
                <w:rFonts w:ascii="Cambria" w:eastAsia="Calibri" w:hAnsi="Cambria" w:cs="Times New Roman"/>
                <w:kern w:val="0"/>
                <w:sz w:val="18"/>
                <w:szCs w:val="18"/>
                <w14:ligatures w14:val="none"/>
              </w:rPr>
              <w:t>Savarese</w:t>
            </w:r>
            <w:proofErr w:type="spellEnd"/>
            <w:r w:rsidRPr="00200FC8">
              <w:rPr>
                <w:rFonts w:ascii="Cambria" w:eastAsia="Calibri" w:hAnsi="Cambria" w:cs="Times New Roman"/>
                <w:kern w:val="0"/>
                <w:sz w:val="18"/>
                <w:szCs w:val="18"/>
                <w14:ligatures w14:val="none"/>
              </w:rPr>
              <w:t xml:space="preserve">, Nicola: </w:t>
            </w:r>
            <w:r w:rsidRPr="00200FC8">
              <w:rPr>
                <w:rFonts w:ascii="Cambria" w:eastAsia="Calibri" w:hAnsi="Cambria" w:cs="Times New Roman"/>
                <w:i/>
                <w:iCs/>
                <w:kern w:val="0"/>
                <w:sz w:val="18"/>
                <w:szCs w:val="18"/>
                <w14:ligatures w14:val="none"/>
              </w:rPr>
              <w:t xml:space="preserve">A </w:t>
            </w:r>
            <w:proofErr w:type="spellStart"/>
            <w:r w:rsidRPr="00200FC8">
              <w:rPr>
                <w:rFonts w:ascii="Cambria" w:eastAsia="Calibri" w:hAnsi="Cambria" w:cs="Times New Roman"/>
                <w:i/>
                <w:iCs/>
                <w:kern w:val="0"/>
                <w:sz w:val="18"/>
                <w:szCs w:val="18"/>
                <w14:ligatures w14:val="none"/>
              </w:rPr>
              <w:t>színész</w:t>
            </w:r>
            <w:proofErr w:type="spellEnd"/>
            <w:r w:rsidRPr="00200FC8">
              <w:rPr>
                <w:rFonts w:ascii="Cambria" w:eastAsia="Calibri" w:hAnsi="Cambria" w:cs="Times New Roman"/>
                <w:i/>
                <w:iCs/>
                <w:kern w:val="0"/>
                <w:sz w:val="18"/>
                <w:szCs w:val="18"/>
                <w14:ligatures w14:val="none"/>
              </w:rPr>
              <w:t xml:space="preserve"> </w:t>
            </w:r>
            <w:proofErr w:type="spellStart"/>
            <w:r w:rsidRPr="00200FC8">
              <w:rPr>
                <w:rFonts w:ascii="Cambria" w:eastAsia="Calibri" w:hAnsi="Cambria" w:cs="Times New Roman"/>
                <w:i/>
                <w:iCs/>
                <w:kern w:val="0"/>
                <w:sz w:val="18"/>
                <w:szCs w:val="18"/>
                <w14:ligatures w14:val="none"/>
              </w:rPr>
              <w:t>titkos</w:t>
            </w:r>
            <w:proofErr w:type="spellEnd"/>
            <w:r w:rsidRPr="00200FC8">
              <w:rPr>
                <w:rFonts w:ascii="Cambria" w:eastAsia="Calibri" w:hAnsi="Cambria" w:cs="Times New Roman"/>
                <w:i/>
                <w:iCs/>
                <w:kern w:val="0"/>
                <w:sz w:val="18"/>
                <w:szCs w:val="18"/>
                <w14:ligatures w14:val="none"/>
              </w:rPr>
              <w:t xml:space="preserve"> </w:t>
            </w:r>
            <w:proofErr w:type="spellStart"/>
            <w:r w:rsidRPr="00200FC8">
              <w:rPr>
                <w:rFonts w:ascii="Cambria" w:eastAsia="Calibri" w:hAnsi="Cambria" w:cs="Times New Roman"/>
                <w:i/>
                <w:iCs/>
                <w:kern w:val="0"/>
                <w:sz w:val="18"/>
                <w:szCs w:val="18"/>
                <w14:ligatures w14:val="none"/>
              </w:rPr>
              <w:t>művészete</w:t>
            </w:r>
            <w:proofErr w:type="spellEnd"/>
            <w:r w:rsidRPr="00200FC8">
              <w:rPr>
                <w:rFonts w:ascii="Cambria" w:eastAsia="Calibri" w:hAnsi="Cambria" w:cs="Times New Roman"/>
                <w:i/>
                <w:iCs/>
                <w:kern w:val="0"/>
                <w:sz w:val="18"/>
                <w:szCs w:val="18"/>
                <w14:ligatures w14:val="none"/>
              </w:rPr>
              <w:t xml:space="preserve"> – </w:t>
            </w:r>
            <w:proofErr w:type="spellStart"/>
            <w:r w:rsidRPr="00200FC8">
              <w:rPr>
                <w:rFonts w:ascii="Cambria" w:eastAsia="Calibri" w:hAnsi="Cambria" w:cs="Times New Roman"/>
                <w:i/>
                <w:iCs/>
                <w:kern w:val="0"/>
                <w:sz w:val="18"/>
                <w:szCs w:val="18"/>
                <w14:ligatures w14:val="none"/>
              </w:rPr>
              <w:t>Színházantropológiai</w:t>
            </w:r>
            <w:proofErr w:type="spellEnd"/>
            <w:r w:rsidRPr="00200FC8">
              <w:rPr>
                <w:rFonts w:ascii="Cambria" w:eastAsia="Calibri" w:hAnsi="Cambria" w:cs="Times New Roman"/>
                <w:i/>
                <w:iCs/>
                <w:kern w:val="0"/>
                <w:sz w:val="18"/>
                <w:szCs w:val="18"/>
                <w14:ligatures w14:val="none"/>
              </w:rPr>
              <w:t xml:space="preserve"> </w:t>
            </w:r>
            <w:proofErr w:type="spellStart"/>
            <w:r w:rsidRPr="00200FC8">
              <w:rPr>
                <w:rFonts w:ascii="Cambria" w:eastAsia="Calibri" w:hAnsi="Cambria" w:cs="Times New Roman"/>
                <w:i/>
                <w:iCs/>
                <w:kern w:val="0"/>
                <w:sz w:val="18"/>
                <w:szCs w:val="18"/>
                <w14:ligatures w14:val="none"/>
              </w:rPr>
              <w:t>szótár</w:t>
            </w:r>
            <w:proofErr w:type="spellEnd"/>
            <w:r w:rsidRPr="00200FC8">
              <w:rPr>
                <w:rFonts w:ascii="Cambria" w:eastAsia="Calibri" w:hAnsi="Cambria" w:cs="Times New Roman"/>
                <w:kern w:val="0"/>
                <w:sz w:val="18"/>
                <w:szCs w:val="18"/>
                <w14:ligatures w14:val="none"/>
              </w:rPr>
              <w:t xml:space="preserve">. Ford. </w:t>
            </w:r>
            <w:proofErr w:type="spellStart"/>
            <w:r w:rsidRPr="00200FC8">
              <w:rPr>
                <w:rFonts w:ascii="Cambria" w:eastAsia="Calibri" w:hAnsi="Cambria" w:cs="Times New Roman"/>
                <w:kern w:val="0"/>
                <w:sz w:val="18"/>
                <w:szCs w:val="18"/>
                <w14:ligatures w14:val="none"/>
              </w:rPr>
              <w:t>Rideg</w:t>
            </w:r>
            <w:proofErr w:type="spellEnd"/>
            <w:r w:rsidRPr="00200FC8">
              <w:rPr>
                <w:rFonts w:ascii="Cambria" w:eastAsia="Calibri" w:hAnsi="Cambria" w:cs="Times New Roman"/>
                <w:kern w:val="0"/>
                <w:sz w:val="18"/>
                <w:szCs w:val="18"/>
                <w14:ligatures w14:val="none"/>
              </w:rPr>
              <w:t xml:space="preserve"> </w:t>
            </w:r>
            <w:proofErr w:type="spellStart"/>
            <w:r w:rsidRPr="00200FC8">
              <w:rPr>
                <w:rFonts w:ascii="Cambria" w:eastAsia="Calibri" w:hAnsi="Cambria" w:cs="Times New Roman"/>
                <w:kern w:val="0"/>
                <w:sz w:val="18"/>
                <w:szCs w:val="18"/>
                <w14:ligatures w14:val="none"/>
              </w:rPr>
              <w:t>Zsófia</w:t>
            </w:r>
            <w:proofErr w:type="spellEnd"/>
            <w:r w:rsidRPr="00200FC8">
              <w:rPr>
                <w:rFonts w:ascii="Cambria" w:eastAsia="Calibri" w:hAnsi="Cambria" w:cs="Times New Roman"/>
                <w:kern w:val="0"/>
                <w:sz w:val="18"/>
                <w:szCs w:val="18"/>
                <w14:ligatures w14:val="none"/>
              </w:rPr>
              <w:t xml:space="preserve">, </w:t>
            </w:r>
            <w:proofErr w:type="spellStart"/>
            <w:r w:rsidRPr="00200FC8">
              <w:rPr>
                <w:rFonts w:ascii="Cambria" w:eastAsia="Calibri" w:hAnsi="Cambria" w:cs="Times New Roman"/>
                <w:kern w:val="0"/>
                <w:sz w:val="18"/>
                <w:szCs w:val="18"/>
                <w14:ligatures w14:val="none"/>
              </w:rPr>
              <w:t>Regős</w:t>
            </w:r>
            <w:proofErr w:type="spellEnd"/>
            <w:r w:rsidRPr="00200FC8">
              <w:rPr>
                <w:rFonts w:ascii="Cambria" w:eastAsia="Calibri" w:hAnsi="Cambria" w:cs="Times New Roman"/>
                <w:kern w:val="0"/>
                <w:sz w:val="18"/>
                <w:szCs w:val="18"/>
                <w14:ligatures w14:val="none"/>
              </w:rPr>
              <w:t xml:space="preserve"> János. Budapest: </w:t>
            </w:r>
            <w:proofErr w:type="spellStart"/>
            <w:r w:rsidRPr="00200FC8">
              <w:rPr>
                <w:rFonts w:ascii="Cambria" w:eastAsia="Calibri" w:hAnsi="Cambria" w:cs="Times New Roman"/>
                <w:kern w:val="0"/>
                <w:sz w:val="18"/>
                <w:szCs w:val="18"/>
                <w14:ligatures w14:val="none"/>
              </w:rPr>
              <w:t>L’Harmattan</w:t>
            </w:r>
            <w:proofErr w:type="spellEnd"/>
            <w:r w:rsidRPr="00200FC8">
              <w:rPr>
                <w:rFonts w:ascii="Cambria" w:eastAsia="Calibri" w:hAnsi="Cambria" w:cs="Times New Roman"/>
                <w:kern w:val="0"/>
                <w:sz w:val="18"/>
                <w:szCs w:val="18"/>
                <w14:ligatures w14:val="none"/>
              </w:rPr>
              <w:t xml:space="preserve"> – </w:t>
            </w:r>
            <w:proofErr w:type="spellStart"/>
            <w:r w:rsidRPr="00200FC8">
              <w:rPr>
                <w:rFonts w:ascii="Cambria" w:eastAsia="Calibri" w:hAnsi="Cambria" w:cs="Times New Roman"/>
                <w:kern w:val="0"/>
                <w:sz w:val="18"/>
                <w:szCs w:val="18"/>
                <w14:ligatures w14:val="none"/>
              </w:rPr>
              <w:t>Károli</w:t>
            </w:r>
            <w:proofErr w:type="spellEnd"/>
            <w:r w:rsidRPr="00200FC8">
              <w:rPr>
                <w:rFonts w:ascii="Cambria" w:eastAsia="Calibri" w:hAnsi="Cambria" w:cs="Times New Roman"/>
                <w:kern w:val="0"/>
                <w:sz w:val="18"/>
                <w:szCs w:val="18"/>
                <w14:ligatures w14:val="none"/>
              </w:rPr>
              <w:t xml:space="preserve"> </w:t>
            </w:r>
            <w:proofErr w:type="spellStart"/>
            <w:r w:rsidRPr="00200FC8">
              <w:rPr>
                <w:rFonts w:ascii="Cambria" w:eastAsia="Calibri" w:hAnsi="Cambria" w:cs="Times New Roman"/>
                <w:kern w:val="0"/>
                <w:sz w:val="18"/>
                <w:szCs w:val="18"/>
                <w14:ligatures w14:val="none"/>
              </w:rPr>
              <w:t>Gáspár</w:t>
            </w:r>
            <w:proofErr w:type="spellEnd"/>
            <w:r w:rsidRPr="00200FC8">
              <w:rPr>
                <w:rFonts w:ascii="Cambria" w:eastAsia="Calibri" w:hAnsi="Cambria" w:cs="Times New Roman"/>
                <w:kern w:val="0"/>
                <w:sz w:val="18"/>
                <w:szCs w:val="18"/>
                <w14:ligatures w14:val="none"/>
              </w:rPr>
              <w:t xml:space="preserve"> </w:t>
            </w:r>
            <w:proofErr w:type="spellStart"/>
            <w:r w:rsidRPr="00200FC8">
              <w:rPr>
                <w:rFonts w:ascii="Cambria" w:eastAsia="Calibri" w:hAnsi="Cambria" w:cs="Times New Roman"/>
                <w:kern w:val="0"/>
                <w:sz w:val="18"/>
                <w:szCs w:val="18"/>
                <w14:ligatures w14:val="none"/>
              </w:rPr>
              <w:t>Református</w:t>
            </w:r>
            <w:proofErr w:type="spellEnd"/>
            <w:r w:rsidRPr="00200FC8">
              <w:rPr>
                <w:rFonts w:ascii="Cambria" w:eastAsia="Calibri" w:hAnsi="Cambria" w:cs="Times New Roman"/>
                <w:kern w:val="0"/>
                <w:sz w:val="18"/>
                <w:szCs w:val="18"/>
                <w14:ligatures w14:val="none"/>
              </w:rPr>
              <w:t xml:space="preserve"> </w:t>
            </w:r>
            <w:proofErr w:type="spellStart"/>
            <w:r w:rsidRPr="00200FC8">
              <w:rPr>
                <w:rFonts w:ascii="Cambria" w:eastAsia="Calibri" w:hAnsi="Cambria" w:cs="Times New Roman"/>
                <w:kern w:val="0"/>
                <w:sz w:val="18"/>
                <w:szCs w:val="18"/>
                <w14:ligatures w14:val="none"/>
              </w:rPr>
              <w:t>Egyetem</w:t>
            </w:r>
            <w:proofErr w:type="spellEnd"/>
            <w:r w:rsidRPr="00200FC8">
              <w:rPr>
                <w:rFonts w:ascii="Cambria" w:eastAsia="Calibri" w:hAnsi="Cambria" w:cs="Times New Roman"/>
                <w:kern w:val="0"/>
                <w:sz w:val="18"/>
                <w:szCs w:val="18"/>
                <w14:ligatures w14:val="none"/>
              </w:rPr>
              <w:t>, 2020.</w:t>
            </w:r>
          </w:p>
        </w:tc>
      </w:tr>
      <w:tr w:rsidR="00200FC8" w:rsidRPr="00C02345" w14:paraId="724C172F" w14:textId="77777777" w:rsidTr="23588FDF">
        <w:trPr>
          <w:trHeight w:val="284"/>
        </w:trPr>
        <w:tc>
          <w:tcPr>
            <w:tcW w:w="4395" w:type="dxa"/>
            <w:vAlign w:val="center"/>
          </w:tcPr>
          <w:p w14:paraId="24554D0C" w14:textId="77777777" w:rsidR="00200FC8" w:rsidRPr="00BD2310" w:rsidRDefault="00200FC8" w:rsidP="00200FC8">
            <w:pPr>
              <w:spacing w:after="0" w:line="240" w:lineRule="auto"/>
              <w:rPr>
                <w:rFonts w:ascii="Cambria" w:hAnsi="Cambria"/>
                <w:sz w:val="20"/>
                <w:szCs w:val="20"/>
              </w:rPr>
            </w:pPr>
            <w:r w:rsidRPr="00BD2310">
              <w:rPr>
                <w:rFonts w:ascii="Cambria" w:hAnsi="Cambria"/>
                <w:sz w:val="20"/>
                <w:szCs w:val="20"/>
              </w:rPr>
              <w:t>8.2 Seminar / laborator</w:t>
            </w:r>
          </w:p>
        </w:tc>
        <w:tc>
          <w:tcPr>
            <w:tcW w:w="4395" w:type="dxa"/>
            <w:vAlign w:val="center"/>
          </w:tcPr>
          <w:p w14:paraId="77799169" w14:textId="77777777" w:rsidR="00200FC8" w:rsidRPr="00BD2310" w:rsidRDefault="00200FC8" w:rsidP="00200FC8">
            <w:pPr>
              <w:spacing w:after="0" w:line="240" w:lineRule="auto"/>
              <w:rPr>
                <w:rFonts w:ascii="Cambria" w:hAnsi="Cambria"/>
                <w:sz w:val="20"/>
                <w:szCs w:val="20"/>
              </w:rPr>
            </w:pPr>
            <w:r w:rsidRPr="00BD2310">
              <w:rPr>
                <w:rFonts w:ascii="Cambria" w:hAnsi="Cambria"/>
                <w:sz w:val="20"/>
                <w:szCs w:val="20"/>
              </w:rPr>
              <w:t>Metode de predare</w:t>
            </w:r>
          </w:p>
        </w:tc>
        <w:tc>
          <w:tcPr>
            <w:tcW w:w="1701" w:type="dxa"/>
            <w:vAlign w:val="center"/>
          </w:tcPr>
          <w:p w14:paraId="0DCC5100" w14:textId="77777777" w:rsidR="00200FC8" w:rsidRPr="00C02345" w:rsidRDefault="00200FC8" w:rsidP="00200FC8">
            <w:pPr>
              <w:spacing w:after="0" w:line="240" w:lineRule="auto"/>
              <w:rPr>
                <w:rFonts w:ascii="Cambria" w:hAnsi="Cambria"/>
                <w:sz w:val="20"/>
                <w:szCs w:val="20"/>
              </w:rPr>
            </w:pPr>
            <w:r w:rsidRPr="00C02345">
              <w:rPr>
                <w:rFonts w:ascii="Cambria" w:hAnsi="Cambria"/>
                <w:sz w:val="20"/>
                <w:szCs w:val="20"/>
              </w:rPr>
              <w:t>Observații</w:t>
            </w:r>
          </w:p>
        </w:tc>
      </w:tr>
      <w:tr w:rsidR="00200FC8" w:rsidRPr="00C02345" w14:paraId="2DCCE8F1" w14:textId="77777777" w:rsidTr="23588FDF">
        <w:trPr>
          <w:trHeight w:val="284"/>
        </w:trPr>
        <w:tc>
          <w:tcPr>
            <w:tcW w:w="4395" w:type="dxa"/>
          </w:tcPr>
          <w:p w14:paraId="59AAF0B2" w14:textId="6DCAE3D1" w:rsidR="00200FC8" w:rsidRPr="00BD2310" w:rsidRDefault="005852F5" w:rsidP="00200FC8">
            <w:pPr>
              <w:spacing w:after="0" w:line="240" w:lineRule="auto"/>
              <w:rPr>
                <w:rFonts w:ascii="Cambria" w:hAnsi="Cambria"/>
                <w:sz w:val="20"/>
                <w:szCs w:val="20"/>
              </w:rPr>
            </w:pPr>
            <w:r w:rsidRPr="005852F5">
              <w:rPr>
                <w:rFonts w:ascii="Cambria" w:hAnsi="Cambria"/>
                <w:color w:val="000000"/>
                <w:sz w:val="20"/>
                <w:szCs w:val="20"/>
              </w:rPr>
              <w:t>Transfer de greutate la perete - integrare în compoziție</w:t>
            </w:r>
          </w:p>
        </w:tc>
        <w:tc>
          <w:tcPr>
            <w:tcW w:w="4395" w:type="dxa"/>
          </w:tcPr>
          <w:p w14:paraId="0DE0B6A8" w14:textId="13B105A3" w:rsidR="00200FC8" w:rsidRPr="00BD2310" w:rsidRDefault="005852F5" w:rsidP="00200FC8">
            <w:pPr>
              <w:spacing w:after="0" w:line="240" w:lineRule="auto"/>
              <w:rPr>
                <w:rFonts w:ascii="Cambria" w:hAnsi="Cambria"/>
                <w:sz w:val="20"/>
                <w:szCs w:val="20"/>
              </w:rPr>
            </w:pPr>
            <w:r w:rsidRPr="005852F5">
              <w:rPr>
                <w:rFonts w:ascii="Cambria" w:hAnsi="Cambria"/>
                <w:sz w:val="20"/>
                <w:szCs w:val="20"/>
              </w:rPr>
              <w:t>Vizionare, consultare de creație</w:t>
            </w:r>
          </w:p>
        </w:tc>
        <w:tc>
          <w:tcPr>
            <w:tcW w:w="1701" w:type="dxa"/>
            <w:vAlign w:val="center"/>
          </w:tcPr>
          <w:p w14:paraId="00CC0448" w14:textId="77777777" w:rsidR="00200FC8" w:rsidRPr="00C02345" w:rsidRDefault="00200FC8" w:rsidP="00200FC8">
            <w:pPr>
              <w:spacing w:after="0" w:line="240" w:lineRule="auto"/>
              <w:rPr>
                <w:rFonts w:ascii="Cambria" w:hAnsi="Cambria"/>
                <w:sz w:val="20"/>
                <w:szCs w:val="20"/>
              </w:rPr>
            </w:pPr>
          </w:p>
        </w:tc>
      </w:tr>
      <w:tr w:rsidR="00200FC8" w:rsidRPr="00C02345" w14:paraId="4D74A95E" w14:textId="77777777" w:rsidTr="23588FDF">
        <w:trPr>
          <w:trHeight w:val="284"/>
        </w:trPr>
        <w:tc>
          <w:tcPr>
            <w:tcW w:w="4395" w:type="dxa"/>
          </w:tcPr>
          <w:p w14:paraId="29113487" w14:textId="07C0E5AF" w:rsidR="00200FC8" w:rsidRPr="00BD2310" w:rsidRDefault="005852F5" w:rsidP="00200FC8">
            <w:pPr>
              <w:spacing w:after="0" w:line="240" w:lineRule="auto"/>
              <w:rPr>
                <w:rFonts w:ascii="Cambria" w:hAnsi="Cambria"/>
                <w:sz w:val="20"/>
                <w:szCs w:val="20"/>
              </w:rPr>
            </w:pPr>
            <w:r w:rsidRPr="005852F5">
              <w:rPr>
                <w:rFonts w:ascii="Cambria" w:hAnsi="Cambria"/>
                <w:sz w:val="18"/>
                <w:szCs w:val="18"/>
              </w:rPr>
              <w:t>Transfer total de greutate cu partener - integrare în compoziție</w:t>
            </w:r>
          </w:p>
        </w:tc>
        <w:tc>
          <w:tcPr>
            <w:tcW w:w="4395" w:type="dxa"/>
          </w:tcPr>
          <w:p w14:paraId="1418EF42" w14:textId="1392E566" w:rsidR="00200FC8" w:rsidRPr="00BD2310" w:rsidRDefault="005852F5" w:rsidP="00200FC8">
            <w:pPr>
              <w:spacing w:after="0" w:line="240" w:lineRule="auto"/>
              <w:rPr>
                <w:rFonts w:ascii="Cambria" w:hAnsi="Cambria"/>
                <w:sz w:val="20"/>
                <w:szCs w:val="20"/>
              </w:rPr>
            </w:pPr>
            <w:r w:rsidRPr="005852F5">
              <w:rPr>
                <w:rFonts w:ascii="Cambria" w:hAnsi="Cambria"/>
                <w:sz w:val="20"/>
                <w:szCs w:val="20"/>
              </w:rPr>
              <w:t>Vizionare, consultare de creație</w:t>
            </w:r>
          </w:p>
        </w:tc>
        <w:tc>
          <w:tcPr>
            <w:tcW w:w="1701" w:type="dxa"/>
            <w:vAlign w:val="center"/>
          </w:tcPr>
          <w:p w14:paraId="1B9F6865" w14:textId="77777777" w:rsidR="00200FC8" w:rsidRPr="00C02345" w:rsidRDefault="00200FC8" w:rsidP="00200FC8">
            <w:pPr>
              <w:spacing w:after="0" w:line="240" w:lineRule="auto"/>
              <w:rPr>
                <w:rFonts w:ascii="Cambria" w:hAnsi="Cambria"/>
                <w:sz w:val="20"/>
                <w:szCs w:val="20"/>
              </w:rPr>
            </w:pPr>
          </w:p>
        </w:tc>
      </w:tr>
      <w:tr w:rsidR="00200FC8" w:rsidRPr="00C02345" w14:paraId="52D74D99" w14:textId="77777777" w:rsidTr="23588FDF">
        <w:trPr>
          <w:trHeight w:val="284"/>
        </w:trPr>
        <w:tc>
          <w:tcPr>
            <w:tcW w:w="4395" w:type="dxa"/>
          </w:tcPr>
          <w:p w14:paraId="0F9265F6" w14:textId="2715CA41" w:rsidR="00200FC8" w:rsidRPr="008D5330" w:rsidRDefault="005852F5" w:rsidP="00200FC8">
            <w:pPr>
              <w:pStyle w:val="NormalWeb"/>
              <w:spacing w:before="0" w:beforeAutospacing="0" w:after="0" w:afterAutospacing="0"/>
              <w:rPr>
                <w:rFonts w:ascii="Cambria" w:hAnsi="Cambria"/>
                <w:color w:val="000000"/>
                <w:sz w:val="20"/>
                <w:szCs w:val="20"/>
                <w:lang w:val="it-IT"/>
              </w:rPr>
            </w:pPr>
            <w:r w:rsidRPr="005852F5">
              <w:rPr>
                <w:rFonts w:ascii="Cambria" w:hAnsi="Cambria"/>
                <w:color w:val="000000"/>
                <w:sz w:val="20"/>
                <w:szCs w:val="20"/>
              </w:rPr>
              <w:t>Conducerea la sol a corpului tensionat - integrare în compoziție</w:t>
            </w:r>
          </w:p>
        </w:tc>
        <w:tc>
          <w:tcPr>
            <w:tcW w:w="4395" w:type="dxa"/>
          </w:tcPr>
          <w:p w14:paraId="7E5E5240" w14:textId="10BE3174" w:rsidR="00200FC8" w:rsidRPr="00BD2310" w:rsidRDefault="005852F5" w:rsidP="00200FC8">
            <w:pPr>
              <w:spacing w:after="0" w:line="240" w:lineRule="auto"/>
              <w:rPr>
                <w:rFonts w:ascii="Cambria" w:hAnsi="Cambria"/>
                <w:sz w:val="20"/>
                <w:szCs w:val="20"/>
              </w:rPr>
            </w:pPr>
            <w:r w:rsidRPr="005852F5">
              <w:rPr>
                <w:rFonts w:ascii="Cambria" w:hAnsi="Cambria"/>
                <w:sz w:val="20"/>
                <w:szCs w:val="20"/>
              </w:rPr>
              <w:t>Vizionare, consultare de creație</w:t>
            </w:r>
          </w:p>
        </w:tc>
        <w:tc>
          <w:tcPr>
            <w:tcW w:w="1701" w:type="dxa"/>
            <w:vAlign w:val="center"/>
          </w:tcPr>
          <w:p w14:paraId="038650D2" w14:textId="77777777" w:rsidR="00200FC8" w:rsidRPr="00C02345" w:rsidRDefault="00200FC8" w:rsidP="00200FC8">
            <w:pPr>
              <w:spacing w:after="0" w:line="240" w:lineRule="auto"/>
              <w:rPr>
                <w:rFonts w:ascii="Cambria" w:hAnsi="Cambria"/>
                <w:sz w:val="20"/>
                <w:szCs w:val="20"/>
              </w:rPr>
            </w:pPr>
          </w:p>
        </w:tc>
      </w:tr>
      <w:tr w:rsidR="00200FC8" w:rsidRPr="00C02345" w14:paraId="3F202F89" w14:textId="77777777" w:rsidTr="23588FDF">
        <w:trPr>
          <w:trHeight w:val="284"/>
        </w:trPr>
        <w:tc>
          <w:tcPr>
            <w:tcW w:w="4395" w:type="dxa"/>
          </w:tcPr>
          <w:p w14:paraId="28C8C119" w14:textId="39A1E043" w:rsidR="00200FC8" w:rsidRPr="005852F5" w:rsidRDefault="005852F5" w:rsidP="00200FC8">
            <w:pPr>
              <w:pStyle w:val="NormalWeb"/>
              <w:spacing w:before="0" w:beforeAutospacing="0" w:after="0" w:afterAutospacing="0"/>
              <w:rPr>
                <w:rFonts w:ascii="Cambria" w:hAnsi="Cambria"/>
                <w:sz w:val="20"/>
                <w:szCs w:val="20"/>
                <w:lang w:val="it-IT"/>
              </w:rPr>
            </w:pPr>
            <w:r w:rsidRPr="005852F5">
              <w:rPr>
                <w:rFonts w:ascii="Cambria" w:hAnsi="Cambria"/>
                <w:sz w:val="20"/>
                <w:szCs w:val="20"/>
              </w:rPr>
              <w:t>Conducerea la sol a corpului moale - integrare în compoziție</w:t>
            </w:r>
          </w:p>
        </w:tc>
        <w:tc>
          <w:tcPr>
            <w:tcW w:w="4395" w:type="dxa"/>
          </w:tcPr>
          <w:p w14:paraId="38A49FBE" w14:textId="5E68CE20" w:rsidR="00200FC8" w:rsidRPr="00BD2310" w:rsidRDefault="005852F5" w:rsidP="00200FC8">
            <w:pPr>
              <w:spacing w:after="0" w:line="240" w:lineRule="auto"/>
              <w:rPr>
                <w:rFonts w:ascii="Cambria" w:hAnsi="Cambria"/>
                <w:sz w:val="20"/>
                <w:szCs w:val="20"/>
              </w:rPr>
            </w:pPr>
            <w:r w:rsidRPr="005852F5">
              <w:rPr>
                <w:rFonts w:ascii="Cambria" w:hAnsi="Cambria"/>
                <w:sz w:val="20"/>
                <w:szCs w:val="20"/>
              </w:rPr>
              <w:t>Vizionare, consultare de creație</w:t>
            </w:r>
          </w:p>
        </w:tc>
        <w:tc>
          <w:tcPr>
            <w:tcW w:w="1701" w:type="dxa"/>
            <w:vAlign w:val="center"/>
          </w:tcPr>
          <w:p w14:paraId="1E9116B0" w14:textId="77777777" w:rsidR="00200FC8" w:rsidRPr="00C02345" w:rsidRDefault="00200FC8" w:rsidP="00200FC8">
            <w:pPr>
              <w:spacing w:after="0" w:line="240" w:lineRule="auto"/>
              <w:rPr>
                <w:rFonts w:ascii="Cambria" w:hAnsi="Cambria"/>
                <w:sz w:val="20"/>
                <w:szCs w:val="20"/>
              </w:rPr>
            </w:pPr>
          </w:p>
        </w:tc>
      </w:tr>
      <w:tr w:rsidR="00200FC8" w:rsidRPr="00C02345" w14:paraId="559DA3DD" w14:textId="77777777" w:rsidTr="23588FDF">
        <w:trPr>
          <w:trHeight w:val="284"/>
        </w:trPr>
        <w:tc>
          <w:tcPr>
            <w:tcW w:w="4395" w:type="dxa"/>
          </w:tcPr>
          <w:p w14:paraId="77D8D5B4" w14:textId="770797DF" w:rsidR="00200FC8" w:rsidRPr="00E43712" w:rsidRDefault="005852F5" w:rsidP="00200FC8">
            <w:pPr>
              <w:pStyle w:val="NormalWeb"/>
              <w:spacing w:before="0" w:beforeAutospacing="0" w:after="0" w:afterAutospacing="0"/>
              <w:rPr>
                <w:rFonts w:ascii="Cambria" w:hAnsi="Cambria"/>
                <w:sz w:val="20"/>
                <w:szCs w:val="20"/>
              </w:rPr>
            </w:pPr>
            <w:r w:rsidRPr="005852F5">
              <w:rPr>
                <w:rFonts w:ascii="Cambria" w:hAnsi="Cambria"/>
                <w:sz w:val="20"/>
                <w:szCs w:val="20"/>
              </w:rPr>
              <w:t>Tehnica de întoarcere - integrare în compoziție</w:t>
            </w:r>
          </w:p>
        </w:tc>
        <w:tc>
          <w:tcPr>
            <w:tcW w:w="4395" w:type="dxa"/>
          </w:tcPr>
          <w:p w14:paraId="548B630F" w14:textId="21C9BBE4" w:rsidR="00200FC8" w:rsidRPr="00BD2310" w:rsidRDefault="00F127CD" w:rsidP="00200FC8">
            <w:pPr>
              <w:spacing w:after="0" w:line="240" w:lineRule="auto"/>
              <w:rPr>
                <w:rFonts w:ascii="Cambria" w:hAnsi="Cambria"/>
                <w:sz w:val="20"/>
                <w:szCs w:val="20"/>
              </w:rPr>
            </w:pPr>
            <w:r w:rsidRPr="00F127CD">
              <w:rPr>
                <w:rFonts w:ascii="Cambria" w:hAnsi="Cambria"/>
                <w:sz w:val="20"/>
                <w:szCs w:val="20"/>
              </w:rPr>
              <w:t>Vizionare, consultare de creație</w:t>
            </w:r>
          </w:p>
        </w:tc>
        <w:tc>
          <w:tcPr>
            <w:tcW w:w="1701" w:type="dxa"/>
            <w:vAlign w:val="center"/>
          </w:tcPr>
          <w:p w14:paraId="02641C48" w14:textId="77777777" w:rsidR="00200FC8" w:rsidRPr="00C02345" w:rsidRDefault="00200FC8" w:rsidP="00200FC8">
            <w:pPr>
              <w:spacing w:after="0" w:line="240" w:lineRule="auto"/>
              <w:rPr>
                <w:rFonts w:ascii="Cambria" w:hAnsi="Cambria"/>
                <w:sz w:val="20"/>
                <w:szCs w:val="20"/>
              </w:rPr>
            </w:pPr>
          </w:p>
        </w:tc>
      </w:tr>
      <w:tr w:rsidR="00200FC8" w:rsidRPr="00C02345" w14:paraId="6A9C2EF9" w14:textId="77777777" w:rsidTr="23588FDF">
        <w:trPr>
          <w:trHeight w:val="284"/>
        </w:trPr>
        <w:tc>
          <w:tcPr>
            <w:tcW w:w="4395" w:type="dxa"/>
          </w:tcPr>
          <w:p w14:paraId="1BA4277D" w14:textId="50905106" w:rsidR="00200FC8" w:rsidRPr="00F127CD" w:rsidRDefault="00F127CD" w:rsidP="00200FC8">
            <w:pPr>
              <w:spacing w:after="0" w:line="240" w:lineRule="auto"/>
              <w:rPr>
                <w:rFonts w:ascii="Cambria" w:hAnsi="Cambria"/>
                <w:sz w:val="20"/>
                <w:szCs w:val="20"/>
              </w:rPr>
            </w:pPr>
            <w:r w:rsidRPr="00F127CD">
              <w:rPr>
                <w:rFonts w:ascii="Cambria" w:hAnsi="Cambria"/>
                <w:sz w:val="20"/>
                <w:szCs w:val="20"/>
              </w:rPr>
              <w:t>Conducerea partenerului - integrare în compoziție</w:t>
            </w:r>
          </w:p>
        </w:tc>
        <w:tc>
          <w:tcPr>
            <w:tcW w:w="4395" w:type="dxa"/>
          </w:tcPr>
          <w:p w14:paraId="038B947F" w14:textId="63CAEBA2" w:rsidR="00200FC8" w:rsidRPr="00BD2310" w:rsidRDefault="00F127CD" w:rsidP="00200FC8">
            <w:pPr>
              <w:spacing w:after="0" w:line="240" w:lineRule="auto"/>
              <w:rPr>
                <w:rFonts w:ascii="Cambria" w:hAnsi="Cambria"/>
                <w:sz w:val="20"/>
                <w:szCs w:val="20"/>
              </w:rPr>
            </w:pPr>
            <w:proofErr w:type="spellStart"/>
            <w:r w:rsidRPr="00F127CD">
              <w:rPr>
                <w:rFonts w:ascii="Cambria" w:hAnsi="Cambria"/>
                <w:sz w:val="20"/>
                <w:szCs w:val="20"/>
              </w:rPr>
              <w:t>izionare</w:t>
            </w:r>
            <w:proofErr w:type="spellEnd"/>
            <w:r w:rsidRPr="00F127CD">
              <w:rPr>
                <w:rFonts w:ascii="Cambria" w:hAnsi="Cambria"/>
                <w:sz w:val="20"/>
                <w:szCs w:val="20"/>
              </w:rPr>
              <w:t>, consultare de creație</w:t>
            </w:r>
          </w:p>
        </w:tc>
        <w:tc>
          <w:tcPr>
            <w:tcW w:w="1701" w:type="dxa"/>
            <w:vAlign w:val="center"/>
          </w:tcPr>
          <w:p w14:paraId="1CCC7473" w14:textId="77777777" w:rsidR="00200FC8" w:rsidRPr="00C02345" w:rsidRDefault="00200FC8" w:rsidP="00200FC8">
            <w:pPr>
              <w:spacing w:after="0" w:line="240" w:lineRule="auto"/>
              <w:rPr>
                <w:rFonts w:ascii="Cambria" w:hAnsi="Cambria"/>
                <w:sz w:val="20"/>
                <w:szCs w:val="20"/>
              </w:rPr>
            </w:pPr>
          </w:p>
        </w:tc>
      </w:tr>
      <w:tr w:rsidR="00200FC8" w:rsidRPr="00C02345" w14:paraId="2A96744B" w14:textId="77777777" w:rsidTr="23588FDF">
        <w:trPr>
          <w:trHeight w:val="284"/>
        </w:trPr>
        <w:tc>
          <w:tcPr>
            <w:tcW w:w="4395" w:type="dxa"/>
          </w:tcPr>
          <w:p w14:paraId="04C30670" w14:textId="237623EE" w:rsidR="00200FC8" w:rsidRPr="00F71306" w:rsidRDefault="00F127CD" w:rsidP="00200FC8">
            <w:pPr>
              <w:spacing w:after="0" w:line="240" w:lineRule="auto"/>
              <w:rPr>
                <w:rFonts w:ascii="Cambria" w:hAnsi="Cambria"/>
                <w:sz w:val="20"/>
                <w:szCs w:val="20"/>
              </w:rPr>
            </w:pPr>
            <w:proofErr w:type="spellStart"/>
            <w:r w:rsidRPr="00F127CD">
              <w:rPr>
                <w:rFonts w:ascii="Cambria" w:hAnsi="Cambria"/>
                <w:sz w:val="20"/>
                <w:szCs w:val="20"/>
              </w:rPr>
              <w:t>Sumarizare</w:t>
            </w:r>
            <w:proofErr w:type="spellEnd"/>
          </w:p>
        </w:tc>
        <w:tc>
          <w:tcPr>
            <w:tcW w:w="4395" w:type="dxa"/>
          </w:tcPr>
          <w:p w14:paraId="48DAB374" w14:textId="5462B384" w:rsidR="00200FC8" w:rsidRPr="00BD2310" w:rsidRDefault="00F127CD" w:rsidP="00200FC8">
            <w:pPr>
              <w:spacing w:after="0" w:line="240" w:lineRule="auto"/>
              <w:rPr>
                <w:rFonts w:ascii="Cambria" w:hAnsi="Cambria"/>
                <w:sz w:val="20"/>
                <w:szCs w:val="20"/>
              </w:rPr>
            </w:pPr>
            <w:r w:rsidRPr="00F127CD">
              <w:rPr>
                <w:rFonts w:ascii="Cambria" w:hAnsi="Cambria"/>
                <w:sz w:val="20"/>
                <w:szCs w:val="20"/>
              </w:rPr>
              <w:t>Auto-reflecție orală</w:t>
            </w:r>
          </w:p>
        </w:tc>
        <w:tc>
          <w:tcPr>
            <w:tcW w:w="1701" w:type="dxa"/>
            <w:vAlign w:val="center"/>
          </w:tcPr>
          <w:p w14:paraId="09234EE6" w14:textId="77777777" w:rsidR="00200FC8" w:rsidRPr="00C02345" w:rsidRDefault="00200FC8" w:rsidP="00200FC8">
            <w:pPr>
              <w:spacing w:after="0" w:line="240" w:lineRule="auto"/>
              <w:rPr>
                <w:rFonts w:ascii="Cambria" w:hAnsi="Cambria"/>
                <w:sz w:val="20"/>
                <w:szCs w:val="20"/>
              </w:rPr>
            </w:pPr>
          </w:p>
        </w:tc>
      </w:tr>
      <w:tr w:rsidR="00200FC8" w:rsidRPr="00C02345" w14:paraId="2512011A" w14:textId="77777777" w:rsidTr="23588FDF">
        <w:trPr>
          <w:trHeight w:val="284"/>
        </w:trPr>
        <w:tc>
          <w:tcPr>
            <w:tcW w:w="10491" w:type="dxa"/>
            <w:gridSpan w:val="3"/>
            <w:vAlign w:val="center"/>
          </w:tcPr>
          <w:p w14:paraId="5D8436B2" w14:textId="77777777" w:rsidR="00F127CD" w:rsidRPr="00F127CD" w:rsidRDefault="00F127CD" w:rsidP="00200FC8">
            <w:pPr>
              <w:tabs>
                <w:tab w:val="left" w:pos="178"/>
              </w:tabs>
              <w:spacing w:after="0" w:line="240" w:lineRule="auto"/>
              <w:rPr>
                <w:rFonts w:ascii="Cambria" w:hAnsi="Cambria"/>
                <w:b/>
                <w:sz w:val="20"/>
                <w:szCs w:val="20"/>
              </w:rPr>
            </w:pPr>
            <w:r w:rsidRPr="00F127CD">
              <w:rPr>
                <w:rFonts w:ascii="Cambria" w:hAnsi="Cambria"/>
                <w:b/>
                <w:sz w:val="20"/>
                <w:szCs w:val="20"/>
              </w:rPr>
              <w:t xml:space="preserve">Bibliografie: </w:t>
            </w:r>
          </w:p>
          <w:p w14:paraId="65706CFD" w14:textId="5B04AD96" w:rsidR="00200FC8" w:rsidRPr="00463C4A" w:rsidRDefault="00F127CD" w:rsidP="00200FC8">
            <w:pPr>
              <w:tabs>
                <w:tab w:val="left" w:pos="178"/>
              </w:tabs>
              <w:spacing w:after="0" w:line="240" w:lineRule="auto"/>
              <w:rPr>
                <w:rFonts w:ascii="Cambria" w:hAnsi="Cambria"/>
                <w:bCs/>
                <w:sz w:val="20"/>
                <w:szCs w:val="20"/>
              </w:rPr>
            </w:pPr>
            <w:r w:rsidRPr="00F127CD">
              <w:rPr>
                <w:rFonts w:ascii="Cambria" w:hAnsi="Cambria"/>
                <w:b/>
                <w:sz w:val="20"/>
                <w:szCs w:val="20"/>
              </w:rPr>
              <w:t xml:space="preserve">Marshall, </w:t>
            </w:r>
            <w:proofErr w:type="spellStart"/>
            <w:r w:rsidRPr="00F127CD">
              <w:rPr>
                <w:rFonts w:ascii="Cambria" w:hAnsi="Cambria"/>
                <w:b/>
                <w:sz w:val="20"/>
                <w:szCs w:val="20"/>
              </w:rPr>
              <w:t>Lorna</w:t>
            </w:r>
            <w:proofErr w:type="spellEnd"/>
            <w:r w:rsidRPr="00F127CD">
              <w:rPr>
                <w:rFonts w:ascii="Cambria" w:hAnsi="Cambria"/>
                <w:b/>
                <w:sz w:val="20"/>
                <w:szCs w:val="20"/>
              </w:rPr>
              <w:t xml:space="preserve">. </w:t>
            </w:r>
            <w:r w:rsidRPr="00F127CD">
              <w:rPr>
                <w:rFonts w:ascii="Cambria" w:hAnsi="Cambria"/>
                <w:b/>
                <w:i/>
                <w:iCs/>
                <w:sz w:val="20"/>
                <w:szCs w:val="20"/>
              </w:rPr>
              <w:t xml:space="preserve">The Body </w:t>
            </w:r>
            <w:proofErr w:type="spellStart"/>
            <w:r w:rsidRPr="00F127CD">
              <w:rPr>
                <w:rFonts w:ascii="Cambria" w:hAnsi="Cambria"/>
                <w:b/>
                <w:i/>
                <w:iCs/>
                <w:sz w:val="20"/>
                <w:szCs w:val="20"/>
              </w:rPr>
              <w:t>Speaks</w:t>
            </w:r>
            <w:proofErr w:type="spellEnd"/>
            <w:r w:rsidRPr="00F127CD">
              <w:rPr>
                <w:rFonts w:ascii="Cambria" w:hAnsi="Cambria"/>
                <w:b/>
                <w:i/>
                <w:iCs/>
                <w:sz w:val="20"/>
                <w:szCs w:val="20"/>
              </w:rPr>
              <w:t xml:space="preserve">: Performance </w:t>
            </w:r>
            <w:proofErr w:type="spellStart"/>
            <w:r w:rsidRPr="00F127CD">
              <w:rPr>
                <w:rFonts w:ascii="Cambria" w:hAnsi="Cambria"/>
                <w:b/>
                <w:i/>
                <w:iCs/>
                <w:sz w:val="20"/>
                <w:szCs w:val="20"/>
              </w:rPr>
              <w:t>and</w:t>
            </w:r>
            <w:proofErr w:type="spellEnd"/>
            <w:r w:rsidRPr="00F127CD">
              <w:rPr>
                <w:rFonts w:ascii="Cambria" w:hAnsi="Cambria"/>
                <w:b/>
                <w:i/>
                <w:iCs/>
                <w:sz w:val="20"/>
                <w:szCs w:val="20"/>
              </w:rPr>
              <w:t xml:space="preserve"> </w:t>
            </w:r>
            <w:proofErr w:type="spellStart"/>
            <w:r w:rsidRPr="00F127CD">
              <w:rPr>
                <w:rFonts w:ascii="Cambria" w:hAnsi="Cambria"/>
                <w:b/>
                <w:i/>
                <w:iCs/>
                <w:sz w:val="20"/>
                <w:szCs w:val="20"/>
              </w:rPr>
              <w:t>Physical</w:t>
            </w:r>
            <w:proofErr w:type="spellEnd"/>
            <w:r w:rsidRPr="00F127CD">
              <w:rPr>
                <w:rFonts w:ascii="Cambria" w:hAnsi="Cambria"/>
                <w:b/>
                <w:i/>
                <w:iCs/>
                <w:sz w:val="20"/>
                <w:szCs w:val="20"/>
              </w:rPr>
              <w:t xml:space="preserve"> </w:t>
            </w:r>
            <w:proofErr w:type="spellStart"/>
            <w:r w:rsidRPr="00F127CD">
              <w:rPr>
                <w:rFonts w:ascii="Cambria" w:hAnsi="Cambria"/>
                <w:b/>
                <w:i/>
                <w:iCs/>
                <w:sz w:val="20"/>
                <w:szCs w:val="20"/>
              </w:rPr>
              <w:t>Expression</w:t>
            </w:r>
            <w:proofErr w:type="spellEnd"/>
            <w:r w:rsidRPr="00F127CD">
              <w:rPr>
                <w:rFonts w:ascii="Cambria" w:hAnsi="Cambria"/>
                <w:b/>
                <w:i/>
                <w:iCs/>
                <w:sz w:val="20"/>
                <w:szCs w:val="20"/>
              </w:rPr>
              <w:t>.</w:t>
            </w:r>
            <w:r w:rsidRPr="00F127CD">
              <w:rPr>
                <w:rFonts w:ascii="Cambria" w:hAnsi="Cambria"/>
                <w:b/>
                <w:sz w:val="20"/>
                <w:szCs w:val="20"/>
              </w:rPr>
              <w:t xml:space="preserve"> London: </w:t>
            </w:r>
            <w:proofErr w:type="spellStart"/>
            <w:r w:rsidRPr="00F127CD">
              <w:rPr>
                <w:rFonts w:ascii="Cambria" w:hAnsi="Cambria"/>
                <w:b/>
                <w:sz w:val="20"/>
                <w:szCs w:val="20"/>
              </w:rPr>
              <w:t>Methuen</w:t>
            </w:r>
            <w:proofErr w:type="spellEnd"/>
            <w:r w:rsidRPr="00F127CD">
              <w:rPr>
                <w:rFonts w:ascii="Cambria" w:hAnsi="Cambria"/>
                <w:b/>
                <w:sz w:val="20"/>
                <w:szCs w:val="20"/>
              </w:rPr>
              <w:t xml:space="preserve"> Drama, 2008. ISBN: 978-1-4081-0682-2.</w:t>
            </w:r>
          </w:p>
        </w:tc>
      </w:tr>
      <w:tr w:rsidR="00200FC8" w:rsidRPr="00C02345" w14:paraId="4E4EBBE0" w14:textId="77777777" w:rsidTr="23588FDF">
        <w:trPr>
          <w:trHeight w:val="284"/>
        </w:trPr>
        <w:tc>
          <w:tcPr>
            <w:tcW w:w="10491" w:type="dxa"/>
            <w:gridSpan w:val="3"/>
            <w:vAlign w:val="center"/>
          </w:tcPr>
          <w:p w14:paraId="01BD1802" w14:textId="77777777" w:rsidR="00200FC8" w:rsidRPr="00FB655C" w:rsidRDefault="00200FC8" w:rsidP="00200FC8">
            <w:pPr>
              <w:tabs>
                <w:tab w:val="left" w:pos="178"/>
              </w:tabs>
              <w:spacing w:after="0" w:line="240" w:lineRule="auto"/>
              <w:rPr>
                <w:rFonts w:ascii="Cambria" w:hAnsi="Cambria"/>
                <w:b/>
                <w:sz w:val="20"/>
                <w:szCs w:val="20"/>
              </w:rPr>
            </w:pPr>
          </w:p>
        </w:tc>
      </w:tr>
    </w:tbl>
    <w:p w14:paraId="65CC45BE" w14:textId="77777777" w:rsidR="0084063D" w:rsidRDefault="0084063D" w:rsidP="00E43712">
      <w:pPr>
        <w:spacing w:after="0" w:line="240" w:lineRule="auto"/>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23588FDF">
        <w:trPr>
          <w:trHeight w:val="1374"/>
        </w:trPr>
        <w:tc>
          <w:tcPr>
            <w:tcW w:w="10491" w:type="dxa"/>
          </w:tcPr>
          <w:p w14:paraId="2B940AFD" w14:textId="63C0B2A9" w:rsidR="004E174E" w:rsidRPr="0055027A" w:rsidRDefault="004E174E" w:rsidP="00F127CD">
            <w:pPr>
              <w:pStyle w:val="NormalWeb"/>
              <w:spacing w:before="0" w:beforeAutospacing="0" w:after="0" w:afterAutospacing="0"/>
              <w:rPr>
                <w:rFonts w:ascii="Cambria" w:hAnsi="Cambria"/>
                <w:sz w:val="20"/>
                <w:szCs w:val="20"/>
                <w:lang w:val="it-IT"/>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23588FD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BD2310" w14:paraId="3DDA6B4F" w14:textId="77777777" w:rsidTr="23588FDF">
        <w:trPr>
          <w:trHeight w:val="284"/>
        </w:trPr>
        <w:tc>
          <w:tcPr>
            <w:tcW w:w="2839" w:type="dxa"/>
            <w:vMerge w:val="restart"/>
            <w:vAlign w:val="center"/>
          </w:tcPr>
          <w:p w14:paraId="0E948466" w14:textId="77777777" w:rsidR="00357598" w:rsidRPr="00BD2310" w:rsidRDefault="00357598" w:rsidP="00373CCF">
            <w:pPr>
              <w:spacing w:after="0" w:line="240" w:lineRule="auto"/>
              <w:rPr>
                <w:rFonts w:ascii="Cambria" w:hAnsi="Cambria"/>
                <w:sz w:val="20"/>
                <w:szCs w:val="20"/>
              </w:rPr>
            </w:pPr>
            <w:r w:rsidRPr="00BD2310">
              <w:rPr>
                <w:rFonts w:ascii="Cambria" w:hAnsi="Cambria"/>
                <w:sz w:val="20"/>
                <w:szCs w:val="20"/>
              </w:rPr>
              <w:t>10.4 Curs</w:t>
            </w:r>
          </w:p>
        </w:tc>
        <w:tc>
          <w:tcPr>
            <w:tcW w:w="2550" w:type="dxa"/>
            <w:vAlign w:val="center"/>
          </w:tcPr>
          <w:p w14:paraId="72A7F566" w14:textId="509A1859" w:rsidR="00357598" w:rsidRPr="00BD2310" w:rsidRDefault="00575962" w:rsidP="00373CCF">
            <w:pPr>
              <w:spacing w:after="0" w:line="240" w:lineRule="auto"/>
              <w:rPr>
                <w:rFonts w:ascii="Cambria" w:hAnsi="Cambria"/>
                <w:sz w:val="20"/>
                <w:szCs w:val="20"/>
              </w:rPr>
            </w:pPr>
            <w:r w:rsidRPr="00575962">
              <w:rPr>
                <w:rFonts w:ascii="Cambria" w:hAnsi="Cambria"/>
                <w:sz w:val="20"/>
                <w:szCs w:val="20"/>
              </w:rPr>
              <w:t>Activitate la curs, participare la exerciții, cooperare cu partenerul</w:t>
            </w:r>
          </w:p>
        </w:tc>
        <w:tc>
          <w:tcPr>
            <w:tcW w:w="2409" w:type="dxa"/>
            <w:vAlign w:val="center"/>
          </w:tcPr>
          <w:p w14:paraId="307E3AAC" w14:textId="2B0F7354" w:rsidR="00357598" w:rsidRPr="00BD2310" w:rsidRDefault="00357598" w:rsidP="00373CCF">
            <w:pPr>
              <w:spacing w:after="0" w:line="240" w:lineRule="auto"/>
              <w:rPr>
                <w:rFonts w:ascii="Cambria" w:hAnsi="Cambria"/>
                <w:sz w:val="20"/>
                <w:szCs w:val="20"/>
              </w:rPr>
            </w:pPr>
          </w:p>
        </w:tc>
        <w:tc>
          <w:tcPr>
            <w:tcW w:w="2694" w:type="dxa"/>
            <w:vAlign w:val="center"/>
          </w:tcPr>
          <w:p w14:paraId="759DB29F" w14:textId="5508C1C0" w:rsidR="00357598" w:rsidRPr="00BD2310" w:rsidRDefault="00575962" w:rsidP="00373CCF">
            <w:pPr>
              <w:spacing w:after="0" w:line="240" w:lineRule="auto"/>
              <w:rPr>
                <w:rFonts w:ascii="Cambria" w:hAnsi="Cambria"/>
                <w:sz w:val="20"/>
                <w:szCs w:val="20"/>
              </w:rPr>
            </w:pPr>
            <w:r w:rsidRPr="00575962">
              <w:rPr>
                <w:rFonts w:ascii="Cambria" w:hAnsi="Cambria"/>
                <w:sz w:val="20"/>
                <w:szCs w:val="20"/>
              </w:rPr>
              <w:t>30%</w:t>
            </w:r>
          </w:p>
        </w:tc>
      </w:tr>
      <w:tr w:rsidR="00357598" w:rsidRPr="00BD2310" w14:paraId="685D657C" w14:textId="77777777" w:rsidTr="23588FDF">
        <w:trPr>
          <w:trHeight w:val="284"/>
        </w:trPr>
        <w:tc>
          <w:tcPr>
            <w:tcW w:w="2839" w:type="dxa"/>
            <w:vMerge/>
            <w:vAlign w:val="center"/>
          </w:tcPr>
          <w:p w14:paraId="7F537EC0" w14:textId="77777777" w:rsidR="00357598" w:rsidRPr="00BD2310"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BD2310"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BD2310"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BD2310" w:rsidRDefault="00357598" w:rsidP="00373CCF">
            <w:pPr>
              <w:spacing w:after="0" w:line="240" w:lineRule="auto"/>
              <w:rPr>
                <w:rFonts w:ascii="Cambria" w:hAnsi="Cambria"/>
                <w:sz w:val="20"/>
                <w:szCs w:val="20"/>
              </w:rPr>
            </w:pPr>
          </w:p>
        </w:tc>
      </w:tr>
      <w:tr w:rsidR="00BD2310" w:rsidRPr="00BD2310" w14:paraId="462DC237" w14:textId="77777777" w:rsidTr="23588FDF">
        <w:trPr>
          <w:trHeight w:val="284"/>
        </w:trPr>
        <w:tc>
          <w:tcPr>
            <w:tcW w:w="2839" w:type="dxa"/>
            <w:vAlign w:val="center"/>
          </w:tcPr>
          <w:p w14:paraId="260A3BE4" w14:textId="29E6A087" w:rsidR="00BD2310" w:rsidRPr="00BD2310" w:rsidRDefault="00BD2310" w:rsidP="00373CCF">
            <w:pPr>
              <w:spacing w:after="0" w:line="240" w:lineRule="auto"/>
              <w:ind w:right="-150"/>
              <w:rPr>
                <w:rFonts w:ascii="Cambria" w:hAnsi="Cambria"/>
                <w:sz w:val="20"/>
                <w:szCs w:val="20"/>
              </w:rPr>
            </w:pPr>
            <w:r w:rsidRPr="00BD2310">
              <w:rPr>
                <w:rFonts w:ascii="Cambria" w:hAnsi="Cambria"/>
                <w:sz w:val="20"/>
                <w:szCs w:val="20"/>
              </w:rPr>
              <w:t>10.5 Seminar</w:t>
            </w:r>
          </w:p>
        </w:tc>
        <w:tc>
          <w:tcPr>
            <w:tcW w:w="2550" w:type="dxa"/>
            <w:vAlign w:val="center"/>
          </w:tcPr>
          <w:p w14:paraId="71A86C79" w14:textId="0839C98D" w:rsidR="00BD2310" w:rsidRPr="0055027A" w:rsidRDefault="00575962" w:rsidP="23588FDF">
            <w:pPr>
              <w:pStyle w:val="NormalWeb"/>
              <w:rPr>
                <w:rFonts w:ascii="Cambria" w:hAnsi="Cambria"/>
                <w:sz w:val="20"/>
                <w:szCs w:val="20"/>
              </w:rPr>
            </w:pPr>
            <w:r w:rsidRPr="00575962">
              <w:rPr>
                <w:rFonts w:ascii="Cambria" w:hAnsi="Cambria"/>
                <w:sz w:val="20"/>
                <w:szCs w:val="20"/>
              </w:rPr>
              <w:t>Prezență, atitudine profesională, calitatea muncii independente, precizia și gradul de elaborare a compozițiilor de mișcare realizate pe parcursul semestrului</w:t>
            </w:r>
          </w:p>
        </w:tc>
        <w:tc>
          <w:tcPr>
            <w:tcW w:w="2409" w:type="dxa"/>
            <w:vAlign w:val="center"/>
          </w:tcPr>
          <w:p w14:paraId="65564535" w14:textId="38DB11CC" w:rsidR="00BD2310" w:rsidRPr="00BD2310" w:rsidRDefault="00294BB8" w:rsidP="00373CCF">
            <w:pPr>
              <w:spacing w:after="0" w:line="240" w:lineRule="auto"/>
              <w:rPr>
                <w:rFonts w:ascii="Cambria" w:hAnsi="Cambria"/>
                <w:sz w:val="20"/>
                <w:szCs w:val="20"/>
              </w:rPr>
            </w:pPr>
            <w:r w:rsidRPr="00294BB8">
              <w:rPr>
                <w:rFonts w:ascii="Cambria" w:eastAsia="Times New Roman" w:hAnsi="Cambria" w:cs="Times New Roman"/>
                <w:color w:val="000000" w:themeColor="text1"/>
                <w:kern w:val="0"/>
                <w:sz w:val="20"/>
                <w:szCs w:val="20"/>
                <w:lang w:eastAsia="en-GB"/>
                <w14:ligatures w14:val="none"/>
              </w:rPr>
              <w:t>Evaluare orală</w:t>
            </w:r>
          </w:p>
        </w:tc>
        <w:tc>
          <w:tcPr>
            <w:tcW w:w="2694" w:type="dxa"/>
            <w:vAlign w:val="center"/>
          </w:tcPr>
          <w:p w14:paraId="39A9E7C8" w14:textId="5F00A98F" w:rsidR="004E174E" w:rsidRPr="00BD2310" w:rsidRDefault="00294BB8" w:rsidP="00373CCF">
            <w:pPr>
              <w:spacing w:after="0" w:line="240" w:lineRule="auto"/>
              <w:rPr>
                <w:rFonts w:ascii="Cambria" w:hAnsi="Cambria"/>
                <w:sz w:val="20"/>
                <w:szCs w:val="20"/>
              </w:rPr>
            </w:pPr>
            <w:r w:rsidRPr="00294BB8">
              <w:rPr>
                <w:rFonts w:ascii="Cambria" w:hAnsi="Cambria"/>
                <w:sz w:val="20"/>
                <w:szCs w:val="20"/>
              </w:rPr>
              <w:t>70% (50% atitudine profesională + 20% evoluție individuală)</w:t>
            </w:r>
          </w:p>
        </w:tc>
      </w:tr>
      <w:tr w:rsidR="00357598" w:rsidRPr="0039068A" w14:paraId="2C56DD2A" w14:textId="77777777" w:rsidTr="23588FDF">
        <w:trPr>
          <w:trHeight w:val="284"/>
        </w:trPr>
        <w:tc>
          <w:tcPr>
            <w:tcW w:w="2839" w:type="dxa"/>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23588FD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23588FDF">
        <w:trPr>
          <w:trHeight w:val="284"/>
        </w:trPr>
        <w:tc>
          <w:tcPr>
            <w:tcW w:w="10492" w:type="dxa"/>
            <w:gridSpan w:val="4"/>
          </w:tcPr>
          <w:p w14:paraId="4E07CF31" w14:textId="0FBD186B" w:rsidR="00294BB8" w:rsidRPr="00294BB8" w:rsidRDefault="00294BB8" w:rsidP="00294BB8">
            <w:pPr>
              <w:pStyle w:val="NormalWeb"/>
              <w:numPr>
                <w:ilvl w:val="0"/>
                <w:numId w:val="19"/>
              </w:numPr>
              <w:spacing w:before="0" w:beforeAutospacing="0" w:after="0" w:afterAutospacing="0"/>
              <w:rPr>
                <w:rFonts w:ascii="Cambria" w:hAnsi="Cambria"/>
                <w:sz w:val="20"/>
                <w:szCs w:val="20"/>
                <w:lang w:val="hu-HU"/>
              </w:rPr>
            </w:pPr>
            <w:proofErr w:type="spellStart"/>
            <w:r w:rsidRPr="00294BB8">
              <w:rPr>
                <w:rFonts w:ascii="Cambria" w:hAnsi="Cambria"/>
                <w:sz w:val="20"/>
                <w:szCs w:val="20"/>
                <w:lang w:val="hu-HU"/>
              </w:rPr>
              <w:t>Prezență</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regulată</w:t>
            </w:r>
            <w:proofErr w:type="spellEnd"/>
          </w:p>
          <w:p w14:paraId="1CA476A0" w14:textId="7DF7AAF0" w:rsidR="00294BB8" w:rsidRPr="00294BB8" w:rsidRDefault="00294BB8" w:rsidP="00294BB8">
            <w:pPr>
              <w:pStyle w:val="NormalWeb"/>
              <w:numPr>
                <w:ilvl w:val="0"/>
                <w:numId w:val="19"/>
              </w:numPr>
              <w:spacing w:before="0" w:beforeAutospacing="0" w:after="0" w:afterAutospacing="0"/>
              <w:rPr>
                <w:rFonts w:ascii="Cambria" w:hAnsi="Cambria"/>
                <w:sz w:val="20"/>
                <w:szCs w:val="20"/>
                <w:lang w:val="hu-HU"/>
              </w:rPr>
            </w:pPr>
            <w:proofErr w:type="spellStart"/>
            <w:r w:rsidRPr="00294BB8">
              <w:rPr>
                <w:rFonts w:ascii="Cambria" w:hAnsi="Cambria"/>
                <w:sz w:val="20"/>
                <w:szCs w:val="20"/>
                <w:lang w:val="hu-HU"/>
              </w:rPr>
              <w:t>Rezistență</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fizică</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adecvată</w:t>
            </w:r>
            <w:proofErr w:type="spellEnd"/>
          </w:p>
          <w:p w14:paraId="6C679A36" w14:textId="286699D2" w:rsidR="00294BB8" w:rsidRPr="00294BB8" w:rsidRDefault="00294BB8" w:rsidP="00294BB8">
            <w:pPr>
              <w:pStyle w:val="NormalWeb"/>
              <w:numPr>
                <w:ilvl w:val="0"/>
                <w:numId w:val="19"/>
              </w:numPr>
              <w:spacing w:before="0" w:beforeAutospacing="0" w:after="0" w:afterAutospacing="0"/>
              <w:rPr>
                <w:rFonts w:ascii="Cambria" w:hAnsi="Cambria"/>
                <w:sz w:val="20"/>
                <w:szCs w:val="20"/>
                <w:lang w:val="hu-HU"/>
              </w:rPr>
            </w:pPr>
            <w:proofErr w:type="spellStart"/>
            <w:r w:rsidRPr="00294BB8">
              <w:rPr>
                <w:rFonts w:ascii="Cambria" w:hAnsi="Cambria"/>
                <w:sz w:val="20"/>
                <w:szCs w:val="20"/>
                <w:lang w:val="hu-HU"/>
              </w:rPr>
              <w:t>Participare</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activă</w:t>
            </w:r>
            <w:proofErr w:type="spellEnd"/>
            <w:r w:rsidRPr="00294BB8">
              <w:rPr>
                <w:rFonts w:ascii="Cambria" w:hAnsi="Cambria"/>
                <w:sz w:val="20"/>
                <w:szCs w:val="20"/>
                <w:lang w:val="hu-HU"/>
              </w:rPr>
              <w:t xml:space="preserve"> la </w:t>
            </w:r>
            <w:proofErr w:type="spellStart"/>
            <w:r w:rsidRPr="00294BB8">
              <w:rPr>
                <w:rFonts w:ascii="Cambria" w:hAnsi="Cambria"/>
                <w:sz w:val="20"/>
                <w:szCs w:val="20"/>
                <w:lang w:val="hu-HU"/>
              </w:rPr>
              <w:t>munca</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practică</w:t>
            </w:r>
            <w:proofErr w:type="spellEnd"/>
          </w:p>
          <w:p w14:paraId="5D93EB66" w14:textId="19D29781" w:rsidR="00294BB8" w:rsidRPr="00294BB8" w:rsidRDefault="00294BB8" w:rsidP="00294BB8">
            <w:pPr>
              <w:pStyle w:val="NormalWeb"/>
              <w:numPr>
                <w:ilvl w:val="0"/>
                <w:numId w:val="19"/>
              </w:numPr>
              <w:spacing w:before="0" w:beforeAutospacing="0" w:after="0" w:afterAutospacing="0"/>
              <w:rPr>
                <w:rFonts w:ascii="Cambria" w:hAnsi="Cambria"/>
                <w:sz w:val="20"/>
                <w:szCs w:val="20"/>
                <w:lang w:val="hu-HU"/>
              </w:rPr>
            </w:pPr>
            <w:proofErr w:type="spellStart"/>
            <w:r w:rsidRPr="00294BB8">
              <w:rPr>
                <w:rFonts w:ascii="Cambria" w:hAnsi="Cambria"/>
                <w:sz w:val="20"/>
                <w:szCs w:val="20"/>
                <w:lang w:val="hu-HU"/>
              </w:rPr>
              <w:t>Însușirea</w:t>
            </w:r>
            <w:proofErr w:type="spellEnd"/>
            <w:r w:rsidRPr="00294BB8">
              <w:rPr>
                <w:rFonts w:ascii="Cambria" w:hAnsi="Cambria"/>
                <w:sz w:val="20"/>
                <w:szCs w:val="20"/>
                <w:lang w:val="hu-HU"/>
              </w:rPr>
              <w:t xml:space="preserve"> la </w:t>
            </w:r>
            <w:proofErr w:type="spellStart"/>
            <w:r w:rsidRPr="00294BB8">
              <w:rPr>
                <w:rFonts w:ascii="Cambria" w:hAnsi="Cambria"/>
                <w:sz w:val="20"/>
                <w:szCs w:val="20"/>
                <w:lang w:val="hu-HU"/>
              </w:rPr>
              <w:t>nivel</w:t>
            </w:r>
            <w:proofErr w:type="spellEnd"/>
            <w:r w:rsidRPr="00294BB8">
              <w:rPr>
                <w:rFonts w:ascii="Cambria" w:hAnsi="Cambria"/>
                <w:sz w:val="20"/>
                <w:szCs w:val="20"/>
                <w:lang w:val="hu-HU"/>
              </w:rPr>
              <w:t xml:space="preserve"> de </w:t>
            </w:r>
            <w:proofErr w:type="spellStart"/>
            <w:r w:rsidRPr="00294BB8">
              <w:rPr>
                <w:rFonts w:ascii="Cambria" w:hAnsi="Cambria"/>
                <w:sz w:val="20"/>
                <w:szCs w:val="20"/>
                <w:lang w:val="hu-HU"/>
              </w:rPr>
              <w:t>bază</w:t>
            </w:r>
            <w:proofErr w:type="spellEnd"/>
            <w:r w:rsidRPr="00294BB8">
              <w:rPr>
                <w:rFonts w:ascii="Cambria" w:hAnsi="Cambria"/>
                <w:sz w:val="20"/>
                <w:szCs w:val="20"/>
                <w:lang w:val="hu-HU"/>
              </w:rPr>
              <w:t xml:space="preserve"> a </w:t>
            </w:r>
            <w:proofErr w:type="spellStart"/>
            <w:r w:rsidRPr="00294BB8">
              <w:rPr>
                <w:rFonts w:ascii="Cambria" w:hAnsi="Cambria"/>
                <w:sz w:val="20"/>
                <w:szCs w:val="20"/>
                <w:lang w:val="hu-HU"/>
              </w:rPr>
              <w:t>proiectării</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mișcărilor</w:t>
            </w:r>
            <w:proofErr w:type="spellEnd"/>
          </w:p>
          <w:p w14:paraId="0EBA838C" w14:textId="6190AF93" w:rsidR="00294BB8" w:rsidRPr="00294BB8" w:rsidRDefault="00294BB8" w:rsidP="00294BB8">
            <w:pPr>
              <w:pStyle w:val="NormalWeb"/>
              <w:numPr>
                <w:ilvl w:val="0"/>
                <w:numId w:val="19"/>
              </w:numPr>
              <w:spacing w:before="0" w:beforeAutospacing="0" w:after="0" w:afterAutospacing="0"/>
              <w:rPr>
                <w:rFonts w:ascii="Cambria" w:hAnsi="Cambria"/>
                <w:sz w:val="20"/>
                <w:szCs w:val="20"/>
                <w:lang w:val="hu-HU"/>
              </w:rPr>
            </w:pPr>
            <w:proofErr w:type="spellStart"/>
            <w:r w:rsidRPr="00294BB8">
              <w:rPr>
                <w:rFonts w:ascii="Cambria" w:hAnsi="Cambria"/>
                <w:sz w:val="20"/>
                <w:szCs w:val="20"/>
                <w:lang w:val="hu-HU"/>
              </w:rPr>
              <w:t>Realizarea</w:t>
            </w:r>
            <w:proofErr w:type="spellEnd"/>
            <w:r w:rsidRPr="00294BB8">
              <w:rPr>
                <w:rFonts w:ascii="Cambria" w:hAnsi="Cambria"/>
                <w:sz w:val="20"/>
                <w:szCs w:val="20"/>
                <w:lang w:val="hu-HU"/>
              </w:rPr>
              <w:t xml:space="preserve"> a 7 </w:t>
            </w:r>
            <w:proofErr w:type="spellStart"/>
            <w:r w:rsidRPr="00294BB8">
              <w:rPr>
                <w:rFonts w:ascii="Cambria" w:hAnsi="Cambria"/>
                <w:sz w:val="20"/>
                <w:szCs w:val="20"/>
                <w:lang w:val="hu-HU"/>
              </w:rPr>
              <w:t>compoziții</w:t>
            </w:r>
            <w:proofErr w:type="spellEnd"/>
            <w:r w:rsidRPr="00294BB8">
              <w:rPr>
                <w:rFonts w:ascii="Cambria" w:hAnsi="Cambria"/>
                <w:sz w:val="20"/>
                <w:szCs w:val="20"/>
                <w:lang w:val="hu-HU"/>
              </w:rPr>
              <w:t xml:space="preserve"> de </w:t>
            </w:r>
            <w:proofErr w:type="spellStart"/>
            <w:r w:rsidRPr="00294BB8">
              <w:rPr>
                <w:rFonts w:ascii="Cambria" w:hAnsi="Cambria"/>
                <w:sz w:val="20"/>
                <w:szCs w:val="20"/>
                <w:lang w:val="hu-HU"/>
              </w:rPr>
              <w:t>mișcare</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pe</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parcursul</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semestrului</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pe</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baza</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criteriilor</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tehnice</w:t>
            </w:r>
            <w:proofErr w:type="spellEnd"/>
            <w:r w:rsidRPr="00294BB8">
              <w:rPr>
                <w:rFonts w:ascii="Cambria" w:hAnsi="Cambria"/>
                <w:sz w:val="20"/>
                <w:szCs w:val="20"/>
                <w:lang w:val="hu-HU"/>
              </w:rPr>
              <w:t>/</w:t>
            </w:r>
            <w:proofErr w:type="spellStart"/>
            <w:r w:rsidRPr="00294BB8">
              <w:rPr>
                <w:rFonts w:ascii="Cambria" w:hAnsi="Cambria"/>
                <w:sz w:val="20"/>
                <w:szCs w:val="20"/>
                <w:lang w:val="hu-HU"/>
              </w:rPr>
              <w:t>tematice</w:t>
            </w:r>
            <w:proofErr w:type="spellEnd"/>
            <w:r w:rsidRPr="00294BB8">
              <w:rPr>
                <w:rFonts w:ascii="Cambria" w:hAnsi="Cambria"/>
                <w:sz w:val="20"/>
                <w:szCs w:val="20"/>
                <w:lang w:val="hu-HU"/>
              </w:rPr>
              <w:t xml:space="preserve"> </w:t>
            </w:r>
            <w:proofErr w:type="spellStart"/>
            <w:r w:rsidRPr="00294BB8">
              <w:rPr>
                <w:rFonts w:ascii="Cambria" w:hAnsi="Cambria"/>
                <w:sz w:val="20"/>
                <w:szCs w:val="20"/>
                <w:lang w:val="hu-HU"/>
              </w:rPr>
              <w:t>date</w:t>
            </w:r>
            <w:proofErr w:type="spellEnd"/>
            <w:r w:rsidRPr="00294BB8">
              <w:rPr>
                <w:rFonts w:ascii="Cambria" w:hAnsi="Cambria"/>
                <w:sz w:val="20"/>
                <w:szCs w:val="20"/>
                <w:lang w:val="hu-HU"/>
              </w:rPr>
              <w:t>.</w:t>
            </w:r>
          </w:p>
          <w:p w14:paraId="6766C520" w14:textId="77777777" w:rsidR="00357598" w:rsidRPr="00294BB8" w:rsidRDefault="00357598" w:rsidP="00373CCF">
            <w:pPr>
              <w:spacing w:after="0" w:line="240" w:lineRule="auto"/>
              <w:rPr>
                <w:rFonts w:ascii="Cambria" w:hAnsi="Cambria"/>
                <w:sz w:val="20"/>
                <w:szCs w:val="20"/>
                <w:lang w:val="hu-HU"/>
              </w:rPr>
            </w:pPr>
          </w:p>
        </w:tc>
      </w:tr>
    </w:tbl>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463C4A">
        <w:trPr>
          <w:trHeight w:val="1037"/>
        </w:trPr>
        <w:tc>
          <w:tcPr>
            <w:tcW w:w="1165" w:type="dxa"/>
            <w:vAlign w:val="center"/>
          </w:tcPr>
          <w:p w14:paraId="029BE597" w14:textId="2F037FB6" w:rsidR="00CB66F3" w:rsidRPr="00E027F6" w:rsidRDefault="00CB66F3" w:rsidP="00373CCF">
            <w:pPr>
              <w:rPr>
                <w:rFonts w:ascii="Cambria" w:hAnsi="Cambria"/>
              </w:rPr>
            </w:pPr>
          </w:p>
        </w:tc>
        <w:tc>
          <w:tcPr>
            <w:tcW w:w="9326" w:type="dxa"/>
            <w:vAlign w:val="center"/>
          </w:tcPr>
          <w:p w14:paraId="5741C871" w14:textId="75A7520C" w:rsidR="00CB66F3" w:rsidRPr="00E027F6" w:rsidRDefault="00463C4A" w:rsidP="00373CCF">
            <w:pPr>
              <w:rPr>
                <w:rFonts w:ascii="Cambria" w:hAnsi="Cambria"/>
              </w:rPr>
            </w:pPr>
            <w:r>
              <w:rPr>
                <w:rFonts w:ascii="Cambria" w:hAnsi="Cambria"/>
              </w:rPr>
              <w:t xml:space="preserve">NU SE APLICA </w:t>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Default="003C197C" w:rsidP="00BF17DD">
            <w:pPr>
              <w:rPr>
                <w:rFonts w:ascii="Cambria" w:hAnsi="Cambria"/>
              </w:rPr>
            </w:pPr>
            <w:r w:rsidRPr="003C197C">
              <w:rPr>
                <w:rFonts w:ascii="Cambria" w:hAnsi="Cambria"/>
              </w:rPr>
              <w:t>Data completării:</w:t>
            </w:r>
          </w:p>
          <w:p w14:paraId="17E43D86" w14:textId="037EEBDE" w:rsidR="00294BB8" w:rsidRPr="003C197C" w:rsidRDefault="00294BB8" w:rsidP="00BF17DD">
            <w:pPr>
              <w:rPr>
                <w:rFonts w:ascii="Cambria" w:hAnsi="Cambria"/>
              </w:rPr>
            </w:pPr>
            <w:r>
              <w:rPr>
                <w:rFonts w:ascii="Cambria" w:hAnsi="Cambria"/>
              </w:rPr>
              <w:t>09.05.2025</w:t>
            </w:r>
          </w:p>
          <w:p w14:paraId="6F85EC4B" w14:textId="489E1B7D" w:rsidR="003C197C" w:rsidRPr="003C197C" w:rsidRDefault="003C197C" w:rsidP="003C197C">
            <w:pPr>
              <w:rPr>
                <w:rFonts w:ascii="Cambria" w:hAnsi="Cambria"/>
              </w:rPr>
            </w:pP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547DEE8D" w14:textId="77777777" w:rsidR="003C197C" w:rsidRDefault="003C197C" w:rsidP="003C197C">
            <w:pPr>
              <w:spacing w:line="480" w:lineRule="auto"/>
              <w:jc w:val="center"/>
              <w:rPr>
                <w:rFonts w:ascii="Cambria" w:hAnsi="Cambria"/>
              </w:rPr>
            </w:pPr>
            <w:r w:rsidRPr="003C197C">
              <w:rPr>
                <w:rFonts w:ascii="Cambria" w:hAnsi="Cambria"/>
              </w:rPr>
              <w:t>.....................</w:t>
            </w:r>
          </w:p>
          <w:p w14:paraId="0F5C8287" w14:textId="7E358524" w:rsidR="00294BB8" w:rsidRPr="003C197C" w:rsidRDefault="00294BB8" w:rsidP="003C197C">
            <w:pPr>
              <w:spacing w:line="480" w:lineRule="auto"/>
              <w:jc w:val="center"/>
              <w:rPr>
                <w:rFonts w:ascii="Cambria" w:hAnsi="Cambria"/>
              </w:rPr>
            </w:pPr>
            <w:r>
              <w:rPr>
                <w:rFonts w:ascii="Cambria" w:eastAsia="Times New Roman" w:hAnsi="Cambria"/>
                <w:lang w:eastAsia="zh-CN"/>
              </w:rPr>
              <w:t>conf.univ. dr. Kis-Luca Kinga</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21615796" w14:textId="77777777" w:rsidR="003C197C" w:rsidRDefault="003C197C" w:rsidP="003C197C">
            <w:pPr>
              <w:spacing w:line="480" w:lineRule="auto"/>
              <w:jc w:val="center"/>
              <w:rPr>
                <w:rFonts w:ascii="Cambria" w:hAnsi="Cambria"/>
              </w:rPr>
            </w:pPr>
            <w:r w:rsidRPr="003C197C">
              <w:rPr>
                <w:rFonts w:ascii="Cambria" w:hAnsi="Cambria"/>
              </w:rPr>
              <w:t>.....................</w:t>
            </w:r>
          </w:p>
          <w:p w14:paraId="34043C9C" w14:textId="2E69CBF7" w:rsidR="00294BB8" w:rsidRPr="003C197C" w:rsidRDefault="00294BB8" w:rsidP="003C197C">
            <w:pPr>
              <w:spacing w:line="480" w:lineRule="auto"/>
              <w:jc w:val="center"/>
              <w:rPr>
                <w:rFonts w:ascii="Cambria" w:hAnsi="Cambria"/>
              </w:rPr>
            </w:pPr>
            <w:r w:rsidRPr="00F43D4A">
              <w:rPr>
                <w:rFonts w:ascii="Cambria" w:eastAsia="Times New Roman" w:hAnsi="Cambria"/>
                <w:lang w:eastAsia="zh-CN"/>
              </w:rPr>
              <w:t xml:space="preserve">lect. spec. </w:t>
            </w:r>
            <w:proofErr w:type="spellStart"/>
            <w:r w:rsidRPr="00F43D4A">
              <w:rPr>
                <w:rFonts w:ascii="Cambria" w:eastAsia="Times New Roman" w:hAnsi="Cambria"/>
                <w:lang w:eastAsia="zh-CN"/>
              </w:rPr>
              <w:t>Váta</w:t>
            </w:r>
            <w:proofErr w:type="spellEnd"/>
            <w:r w:rsidRPr="00F43D4A">
              <w:rPr>
                <w:rFonts w:ascii="Cambria" w:eastAsia="Times New Roman" w:hAnsi="Cambria"/>
                <w:lang w:eastAsia="zh-CN"/>
              </w:rPr>
              <w:t xml:space="preserve"> </w:t>
            </w:r>
            <w:proofErr w:type="spellStart"/>
            <w:r w:rsidRPr="00F43D4A">
              <w:rPr>
                <w:rFonts w:ascii="Cambria" w:eastAsia="Times New Roman" w:hAnsi="Cambria"/>
                <w:lang w:eastAsia="zh-CN"/>
              </w:rPr>
              <w:t>Lóránd</w:t>
            </w:r>
            <w:proofErr w:type="spellEnd"/>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DB914" w14:textId="77777777" w:rsidR="00F41D6E" w:rsidRDefault="00F41D6E" w:rsidP="00D12BC3">
      <w:pPr>
        <w:spacing w:after="0" w:line="240" w:lineRule="auto"/>
      </w:pPr>
      <w:r>
        <w:separator/>
      </w:r>
    </w:p>
  </w:endnote>
  <w:endnote w:type="continuationSeparator" w:id="0">
    <w:p w14:paraId="7D22C90F" w14:textId="77777777" w:rsidR="00F41D6E" w:rsidRDefault="00F41D6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E06B" w14:textId="77777777" w:rsidR="00F41D6E" w:rsidRDefault="00F41D6E" w:rsidP="00D12BC3">
      <w:pPr>
        <w:spacing w:after="0" w:line="240" w:lineRule="auto"/>
      </w:pPr>
      <w:r>
        <w:separator/>
      </w:r>
    </w:p>
  </w:footnote>
  <w:footnote w:type="continuationSeparator" w:id="0">
    <w:p w14:paraId="65F1BAA7" w14:textId="77777777" w:rsidR="00F41D6E" w:rsidRDefault="00F41D6E" w:rsidP="00D12BC3">
      <w:pPr>
        <w:spacing w:after="0" w:line="240" w:lineRule="auto"/>
      </w:pPr>
      <w:r>
        <w:continuationSeparator/>
      </w:r>
    </w:p>
  </w:footnote>
  <w:footnote w:id="1">
    <w:p w14:paraId="3806BD12" w14:textId="0BF97F62" w:rsidR="00C3571C" w:rsidRPr="00C3571C" w:rsidRDefault="00C3571C" w:rsidP="00C3571C">
      <w:pPr>
        <w:pStyle w:val="FootnoteText"/>
        <w:jc w:val="both"/>
        <w:rPr>
          <w:rFonts w:ascii="Cambria" w:hAnsi="Cambr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94BC2"/>
    <w:multiLevelType w:val="hybridMultilevel"/>
    <w:tmpl w:val="42AC2CC8"/>
    <w:lvl w:ilvl="0" w:tplc="B792D3E0">
      <w:start w:val="1"/>
      <w:numFmt w:val="bullet"/>
      <w:lvlText w:val=""/>
      <w:lvlJc w:val="left"/>
      <w:pPr>
        <w:tabs>
          <w:tab w:val="num" w:pos="0"/>
        </w:tabs>
        <w:ind w:left="0" w:firstLine="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7D647C"/>
    <w:multiLevelType w:val="multilevel"/>
    <w:tmpl w:val="596E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4837BA"/>
    <w:multiLevelType w:val="hybridMultilevel"/>
    <w:tmpl w:val="F02C7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C60C72"/>
    <w:multiLevelType w:val="hybridMultilevel"/>
    <w:tmpl w:val="94FC01BC"/>
    <w:lvl w:ilvl="0" w:tplc="040E0001">
      <w:start w:val="1"/>
      <w:numFmt w:val="bullet"/>
      <w:lvlText w:val=""/>
      <w:lvlJc w:val="left"/>
      <w:pPr>
        <w:ind w:left="720" w:hanging="360"/>
      </w:pPr>
      <w:rPr>
        <w:rFonts w:ascii="Symbol" w:hAnsi="Symbol" w:hint="default"/>
        <w:b/>
        <w:color w:val="000000" w:themeColor="text1"/>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5A8496D"/>
    <w:multiLevelType w:val="hybridMultilevel"/>
    <w:tmpl w:val="59EE8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D1D67"/>
    <w:multiLevelType w:val="hybridMultilevel"/>
    <w:tmpl w:val="3BBAC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C63D6C"/>
    <w:multiLevelType w:val="multilevel"/>
    <w:tmpl w:val="53A4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0B2309"/>
    <w:multiLevelType w:val="multilevel"/>
    <w:tmpl w:val="9E800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07268"/>
    <w:multiLevelType w:val="multilevel"/>
    <w:tmpl w:val="B3AE8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9A0DCA"/>
    <w:multiLevelType w:val="hybridMultilevel"/>
    <w:tmpl w:val="224E8EE2"/>
    <w:lvl w:ilvl="0" w:tplc="08090001">
      <w:start w:val="1"/>
      <w:numFmt w:val="bullet"/>
      <w:lvlText w:val=""/>
      <w:lvlJc w:val="left"/>
      <w:pPr>
        <w:ind w:left="851" w:hanging="360"/>
      </w:pPr>
      <w:rPr>
        <w:rFonts w:ascii="Symbol" w:hAnsi="Symbol" w:hint="default"/>
      </w:rPr>
    </w:lvl>
    <w:lvl w:ilvl="1" w:tplc="08090003" w:tentative="1">
      <w:start w:val="1"/>
      <w:numFmt w:val="bullet"/>
      <w:lvlText w:val="o"/>
      <w:lvlJc w:val="left"/>
      <w:pPr>
        <w:ind w:left="1571" w:hanging="360"/>
      </w:pPr>
      <w:rPr>
        <w:rFonts w:ascii="Courier New" w:hAnsi="Courier New" w:cs="Courier New" w:hint="default"/>
      </w:rPr>
    </w:lvl>
    <w:lvl w:ilvl="2" w:tplc="08090005" w:tentative="1">
      <w:start w:val="1"/>
      <w:numFmt w:val="bullet"/>
      <w:lvlText w:val=""/>
      <w:lvlJc w:val="left"/>
      <w:pPr>
        <w:ind w:left="2291" w:hanging="360"/>
      </w:pPr>
      <w:rPr>
        <w:rFonts w:ascii="Wingdings" w:hAnsi="Wingdings" w:hint="default"/>
      </w:rPr>
    </w:lvl>
    <w:lvl w:ilvl="3" w:tplc="08090001" w:tentative="1">
      <w:start w:val="1"/>
      <w:numFmt w:val="bullet"/>
      <w:lvlText w:val=""/>
      <w:lvlJc w:val="left"/>
      <w:pPr>
        <w:ind w:left="3011" w:hanging="360"/>
      </w:pPr>
      <w:rPr>
        <w:rFonts w:ascii="Symbol" w:hAnsi="Symbol" w:hint="default"/>
      </w:rPr>
    </w:lvl>
    <w:lvl w:ilvl="4" w:tplc="08090003" w:tentative="1">
      <w:start w:val="1"/>
      <w:numFmt w:val="bullet"/>
      <w:lvlText w:val="o"/>
      <w:lvlJc w:val="left"/>
      <w:pPr>
        <w:ind w:left="3731" w:hanging="360"/>
      </w:pPr>
      <w:rPr>
        <w:rFonts w:ascii="Courier New" w:hAnsi="Courier New" w:cs="Courier New" w:hint="default"/>
      </w:rPr>
    </w:lvl>
    <w:lvl w:ilvl="5" w:tplc="08090005" w:tentative="1">
      <w:start w:val="1"/>
      <w:numFmt w:val="bullet"/>
      <w:lvlText w:val=""/>
      <w:lvlJc w:val="left"/>
      <w:pPr>
        <w:ind w:left="4451" w:hanging="360"/>
      </w:pPr>
      <w:rPr>
        <w:rFonts w:ascii="Wingdings" w:hAnsi="Wingdings" w:hint="default"/>
      </w:rPr>
    </w:lvl>
    <w:lvl w:ilvl="6" w:tplc="08090001" w:tentative="1">
      <w:start w:val="1"/>
      <w:numFmt w:val="bullet"/>
      <w:lvlText w:val=""/>
      <w:lvlJc w:val="left"/>
      <w:pPr>
        <w:ind w:left="5171" w:hanging="360"/>
      </w:pPr>
      <w:rPr>
        <w:rFonts w:ascii="Symbol" w:hAnsi="Symbol" w:hint="default"/>
      </w:rPr>
    </w:lvl>
    <w:lvl w:ilvl="7" w:tplc="08090003" w:tentative="1">
      <w:start w:val="1"/>
      <w:numFmt w:val="bullet"/>
      <w:lvlText w:val="o"/>
      <w:lvlJc w:val="left"/>
      <w:pPr>
        <w:ind w:left="5891" w:hanging="360"/>
      </w:pPr>
      <w:rPr>
        <w:rFonts w:ascii="Courier New" w:hAnsi="Courier New" w:cs="Courier New" w:hint="default"/>
      </w:rPr>
    </w:lvl>
    <w:lvl w:ilvl="8" w:tplc="08090005" w:tentative="1">
      <w:start w:val="1"/>
      <w:numFmt w:val="bullet"/>
      <w:lvlText w:val=""/>
      <w:lvlJc w:val="left"/>
      <w:pPr>
        <w:ind w:left="6611" w:hanging="360"/>
      </w:pPr>
      <w:rPr>
        <w:rFonts w:ascii="Wingdings" w:hAnsi="Wingdings" w:hint="default"/>
      </w:rPr>
    </w:lvl>
  </w:abstractNum>
  <w:abstractNum w:abstractNumId="13" w15:restartNumberingAfterBreak="0">
    <w:nsid w:val="3CA54958"/>
    <w:multiLevelType w:val="hybridMultilevel"/>
    <w:tmpl w:val="6A048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D75060"/>
    <w:multiLevelType w:val="multilevel"/>
    <w:tmpl w:val="51A2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3A0E7D"/>
    <w:multiLevelType w:val="hybridMultilevel"/>
    <w:tmpl w:val="0A64E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CD18DD"/>
    <w:multiLevelType w:val="multilevel"/>
    <w:tmpl w:val="FE30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DF1336"/>
    <w:multiLevelType w:val="multilevel"/>
    <w:tmpl w:val="68BE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6B0083"/>
    <w:multiLevelType w:val="hybridMultilevel"/>
    <w:tmpl w:val="A06CB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2699678">
    <w:abstractNumId w:val="9"/>
  </w:num>
  <w:num w:numId="2" w16cid:durableId="421922726">
    <w:abstractNumId w:val="8"/>
  </w:num>
  <w:num w:numId="3" w16cid:durableId="1741975505">
    <w:abstractNumId w:val="11"/>
  </w:num>
  <w:num w:numId="4" w16cid:durableId="1498227276">
    <w:abstractNumId w:val="17"/>
  </w:num>
  <w:num w:numId="5" w16cid:durableId="622153080">
    <w:abstractNumId w:val="0"/>
  </w:num>
  <w:num w:numId="6" w16cid:durableId="1114709778">
    <w:abstractNumId w:val="16"/>
  </w:num>
  <w:num w:numId="7" w16cid:durableId="1999335051">
    <w:abstractNumId w:val="18"/>
  </w:num>
  <w:num w:numId="8" w16cid:durableId="1493570566">
    <w:abstractNumId w:val="7"/>
  </w:num>
  <w:num w:numId="9" w16cid:durableId="897402329">
    <w:abstractNumId w:val="10"/>
  </w:num>
  <w:num w:numId="10" w16cid:durableId="916480287">
    <w:abstractNumId w:val="1"/>
  </w:num>
  <w:num w:numId="11" w16cid:durableId="1288393391">
    <w:abstractNumId w:val="6"/>
  </w:num>
  <w:num w:numId="12" w16cid:durableId="1859195559">
    <w:abstractNumId w:val="14"/>
  </w:num>
  <w:num w:numId="13" w16cid:durableId="1560826469">
    <w:abstractNumId w:val="12"/>
  </w:num>
  <w:num w:numId="14" w16cid:durableId="802768974">
    <w:abstractNumId w:val="2"/>
  </w:num>
  <w:num w:numId="15" w16cid:durableId="1474518363">
    <w:abstractNumId w:val="13"/>
  </w:num>
  <w:num w:numId="16" w16cid:durableId="1496192218">
    <w:abstractNumId w:val="5"/>
  </w:num>
  <w:num w:numId="17" w16cid:durableId="10843767">
    <w:abstractNumId w:val="19"/>
  </w:num>
  <w:num w:numId="18" w16cid:durableId="763112129">
    <w:abstractNumId w:val="15"/>
  </w:num>
  <w:num w:numId="19" w16cid:durableId="1327443751">
    <w:abstractNumId w:val="4"/>
  </w:num>
  <w:num w:numId="20" w16cid:durableId="1447041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0467"/>
    <w:rsid w:val="00011141"/>
    <w:rsid w:val="00035F4F"/>
    <w:rsid w:val="00036059"/>
    <w:rsid w:val="00036D9F"/>
    <w:rsid w:val="000B6EB1"/>
    <w:rsid w:val="000B7D0D"/>
    <w:rsid w:val="000D20FE"/>
    <w:rsid w:val="000F20F3"/>
    <w:rsid w:val="000F2DF8"/>
    <w:rsid w:val="00105C9A"/>
    <w:rsid w:val="00117B5A"/>
    <w:rsid w:val="00123B64"/>
    <w:rsid w:val="001253AA"/>
    <w:rsid w:val="001346BE"/>
    <w:rsid w:val="00141E0C"/>
    <w:rsid w:val="00155A52"/>
    <w:rsid w:val="0016765A"/>
    <w:rsid w:val="001914D4"/>
    <w:rsid w:val="0019757E"/>
    <w:rsid w:val="001A4A04"/>
    <w:rsid w:val="001A50C5"/>
    <w:rsid w:val="001C2668"/>
    <w:rsid w:val="00200FC8"/>
    <w:rsid w:val="00201EE0"/>
    <w:rsid w:val="00221B6D"/>
    <w:rsid w:val="002315D2"/>
    <w:rsid w:val="00242E53"/>
    <w:rsid w:val="00250293"/>
    <w:rsid w:val="00250F88"/>
    <w:rsid w:val="00261BF1"/>
    <w:rsid w:val="00273287"/>
    <w:rsid w:val="00294BB8"/>
    <w:rsid w:val="002A3A93"/>
    <w:rsid w:val="002B298E"/>
    <w:rsid w:val="002B38EF"/>
    <w:rsid w:val="002B3B45"/>
    <w:rsid w:val="002C2A67"/>
    <w:rsid w:val="002D19B2"/>
    <w:rsid w:val="002D5FCA"/>
    <w:rsid w:val="002E2D93"/>
    <w:rsid w:val="002E4459"/>
    <w:rsid w:val="002F6DD4"/>
    <w:rsid w:val="00301E97"/>
    <w:rsid w:val="00351944"/>
    <w:rsid w:val="0035421D"/>
    <w:rsid w:val="00357598"/>
    <w:rsid w:val="00366881"/>
    <w:rsid w:val="00370DF5"/>
    <w:rsid w:val="0039378F"/>
    <w:rsid w:val="00397D58"/>
    <w:rsid w:val="003A1213"/>
    <w:rsid w:val="003B6EE4"/>
    <w:rsid w:val="003C197C"/>
    <w:rsid w:val="003C3B48"/>
    <w:rsid w:val="003C47C3"/>
    <w:rsid w:val="003D7F8A"/>
    <w:rsid w:val="003F481E"/>
    <w:rsid w:val="003F659E"/>
    <w:rsid w:val="00405204"/>
    <w:rsid w:val="0042330E"/>
    <w:rsid w:val="00443956"/>
    <w:rsid w:val="00453436"/>
    <w:rsid w:val="0045730D"/>
    <w:rsid w:val="00461027"/>
    <w:rsid w:val="004613CA"/>
    <w:rsid w:val="00463C4A"/>
    <w:rsid w:val="004675C5"/>
    <w:rsid w:val="00485730"/>
    <w:rsid w:val="004D2236"/>
    <w:rsid w:val="004E0B4A"/>
    <w:rsid w:val="004E11FF"/>
    <w:rsid w:val="004E174E"/>
    <w:rsid w:val="004E2C1F"/>
    <w:rsid w:val="004E578B"/>
    <w:rsid w:val="004F45E5"/>
    <w:rsid w:val="004F4B37"/>
    <w:rsid w:val="0050720F"/>
    <w:rsid w:val="0055027A"/>
    <w:rsid w:val="00551CC4"/>
    <w:rsid w:val="00575962"/>
    <w:rsid w:val="005852F5"/>
    <w:rsid w:val="00586682"/>
    <w:rsid w:val="0059448B"/>
    <w:rsid w:val="005B2BEB"/>
    <w:rsid w:val="005B66A9"/>
    <w:rsid w:val="005E100B"/>
    <w:rsid w:val="005E1610"/>
    <w:rsid w:val="005F30A6"/>
    <w:rsid w:val="006016CF"/>
    <w:rsid w:val="0060218A"/>
    <w:rsid w:val="00606962"/>
    <w:rsid w:val="00621F72"/>
    <w:rsid w:val="00632190"/>
    <w:rsid w:val="00636A58"/>
    <w:rsid w:val="00686B1E"/>
    <w:rsid w:val="00687EE7"/>
    <w:rsid w:val="00694E26"/>
    <w:rsid w:val="006A3DD3"/>
    <w:rsid w:val="006A6491"/>
    <w:rsid w:val="006B2EAE"/>
    <w:rsid w:val="006B6ABF"/>
    <w:rsid w:val="006D648A"/>
    <w:rsid w:val="006E276B"/>
    <w:rsid w:val="006F32EA"/>
    <w:rsid w:val="00706E3A"/>
    <w:rsid w:val="00726151"/>
    <w:rsid w:val="007342EF"/>
    <w:rsid w:val="0074223A"/>
    <w:rsid w:val="007526F3"/>
    <w:rsid w:val="007566DE"/>
    <w:rsid w:val="00790BEA"/>
    <w:rsid w:val="007965C1"/>
    <w:rsid w:val="007D0416"/>
    <w:rsid w:val="007D6BE3"/>
    <w:rsid w:val="008119F8"/>
    <w:rsid w:val="00820A4F"/>
    <w:rsid w:val="008240C9"/>
    <w:rsid w:val="00827CA3"/>
    <w:rsid w:val="0083358D"/>
    <w:rsid w:val="0084063D"/>
    <w:rsid w:val="00844EAD"/>
    <w:rsid w:val="0084568F"/>
    <w:rsid w:val="00847940"/>
    <w:rsid w:val="0085074B"/>
    <w:rsid w:val="00863872"/>
    <w:rsid w:val="008663BC"/>
    <w:rsid w:val="00885BDD"/>
    <w:rsid w:val="00886616"/>
    <w:rsid w:val="00896E10"/>
    <w:rsid w:val="008B15F8"/>
    <w:rsid w:val="008C28C6"/>
    <w:rsid w:val="008C6A8A"/>
    <w:rsid w:val="008D5330"/>
    <w:rsid w:val="008E6D88"/>
    <w:rsid w:val="008F5E28"/>
    <w:rsid w:val="00903EB0"/>
    <w:rsid w:val="00936988"/>
    <w:rsid w:val="009401B8"/>
    <w:rsid w:val="00944A03"/>
    <w:rsid w:val="009508B1"/>
    <w:rsid w:val="00996BA6"/>
    <w:rsid w:val="00996E5F"/>
    <w:rsid w:val="009F6D96"/>
    <w:rsid w:val="00A11BE1"/>
    <w:rsid w:val="00A17C74"/>
    <w:rsid w:val="00A2132C"/>
    <w:rsid w:val="00A23D3E"/>
    <w:rsid w:val="00A24211"/>
    <w:rsid w:val="00A4215F"/>
    <w:rsid w:val="00A713B0"/>
    <w:rsid w:val="00A74D64"/>
    <w:rsid w:val="00A82450"/>
    <w:rsid w:val="00AB0DE7"/>
    <w:rsid w:val="00AF616C"/>
    <w:rsid w:val="00B22499"/>
    <w:rsid w:val="00B23C64"/>
    <w:rsid w:val="00B3684A"/>
    <w:rsid w:val="00B417DB"/>
    <w:rsid w:val="00BA5EA3"/>
    <w:rsid w:val="00BC7CDE"/>
    <w:rsid w:val="00BD2310"/>
    <w:rsid w:val="00BD3CB2"/>
    <w:rsid w:val="00BF17DD"/>
    <w:rsid w:val="00BF2C1C"/>
    <w:rsid w:val="00BF4F61"/>
    <w:rsid w:val="00C02345"/>
    <w:rsid w:val="00C15633"/>
    <w:rsid w:val="00C163AF"/>
    <w:rsid w:val="00C30E52"/>
    <w:rsid w:val="00C3571C"/>
    <w:rsid w:val="00C6024A"/>
    <w:rsid w:val="00C76710"/>
    <w:rsid w:val="00C9513E"/>
    <w:rsid w:val="00CA412A"/>
    <w:rsid w:val="00CB66F3"/>
    <w:rsid w:val="00CC781A"/>
    <w:rsid w:val="00CE2BF2"/>
    <w:rsid w:val="00CF544A"/>
    <w:rsid w:val="00D00111"/>
    <w:rsid w:val="00D018B9"/>
    <w:rsid w:val="00D06D01"/>
    <w:rsid w:val="00D12BC3"/>
    <w:rsid w:val="00D2397E"/>
    <w:rsid w:val="00D44828"/>
    <w:rsid w:val="00D51618"/>
    <w:rsid w:val="00D60DDF"/>
    <w:rsid w:val="00D67B60"/>
    <w:rsid w:val="00D70267"/>
    <w:rsid w:val="00D80899"/>
    <w:rsid w:val="00D94607"/>
    <w:rsid w:val="00DC236E"/>
    <w:rsid w:val="00DD187F"/>
    <w:rsid w:val="00DD2809"/>
    <w:rsid w:val="00DE6B49"/>
    <w:rsid w:val="00DE7243"/>
    <w:rsid w:val="00E027F6"/>
    <w:rsid w:val="00E03DC8"/>
    <w:rsid w:val="00E102A1"/>
    <w:rsid w:val="00E27C90"/>
    <w:rsid w:val="00E31A82"/>
    <w:rsid w:val="00E43712"/>
    <w:rsid w:val="00E463DB"/>
    <w:rsid w:val="00E56D7A"/>
    <w:rsid w:val="00E724BA"/>
    <w:rsid w:val="00EF1828"/>
    <w:rsid w:val="00EF1903"/>
    <w:rsid w:val="00F01F2B"/>
    <w:rsid w:val="00F127CD"/>
    <w:rsid w:val="00F21FB8"/>
    <w:rsid w:val="00F41D6E"/>
    <w:rsid w:val="00F43D4A"/>
    <w:rsid w:val="00F52A38"/>
    <w:rsid w:val="00F65EFF"/>
    <w:rsid w:val="00F708DA"/>
    <w:rsid w:val="00F71306"/>
    <w:rsid w:val="00F76D8F"/>
    <w:rsid w:val="00F81966"/>
    <w:rsid w:val="00F85E5C"/>
    <w:rsid w:val="00F974CE"/>
    <w:rsid w:val="00FA355F"/>
    <w:rsid w:val="00FA3D17"/>
    <w:rsid w:val="00FA7471"/>
    <w:rsid w:val="00FB5485"/>
    <w:rsid w:val="00FB655C"/>
    <w:rsid w:val="00FC204E"/>
    <w:rsid w:val="00FD3B76"/>
    <w:rsid w:val="081A7B74"/>
    <w:rsid w:val="10929FD2"/>
    <w:rsid w:val="21990BE9"/>
    <w:rsid w:val="22D9017C"/>
    <w:rsid w:val="23588FDF"/>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NormalWeb">
    <w:name w:val="Normal (Web)"/>
    <w:basedOn w:val="Normal"/>
    <w:uiPriority w:val="99"/>
    <w:unhideWhenUsed/>
    <w:rsid w:val="00E43712"/>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DefaultParagraphFont"/>
    <w:rsid w:val="00E43712"/>
  </w:style>
  <w:style w:type="paragraph" w:customStyle="1" w:styleId="Alaprtelmezett">
    <w:name w:val="Alapértelmezett"/>
    <w:rsid w:val="00E43712"/>
    <w:pPr>
      <w:tabs>
        <w:tab w:val="left" w:pos="708"/>
      </w:tabs>
      <w:suppressAutoHyphens/>
      <w:spacing w:after="200" w:line="276" w:lineRule="auto"/>
    </w:pPr>
    <w:rPr>
      <w:rFonts w:ascii="Calibri" w:eastAsia="Calibri" w:hAnsi="Calibri" w:cs="Times New Roman"/>
      <w:kern w:val="0"/>
      <w:sz w:val="22"/>
      <w:szCs w:val="22"/>
      <w:lang w:val="ro-RO"/>
      <w14:ligatures w14:val="none"/>
    </w:rPr>
  </w:style>
  <w:style w:type="paragraph" w:styleId="BodyText">
    <w:name w:val="Body Text"/>
    <w:basedOn w:val="Normal"/>
    <w:link w:val="BodyTextChar"/>
    <w:rsid w:val="00E43712"/>
    <w:pPr>
      <w:spacing w:after="0" w:line="240" w:lineRule="auto"/>
    </w:pPr>
    <w:rPr>
      <w:rFonts w:ascii="Times New Roman" w:eastAsia="Times New Roman" w:hAnsi="Times New Roman" w:cs="Times New Roman"/>
      <w:kern w:val="0"/>
      <w:sz w:val="28"/>
      <w:szCs w:val="20"/>
      <w14:ligatures w14:val="none"/>
    </w:rPr>
  </w:style>
  <w:style w:type="character" w:customStyle="1" w:styleId="BodyTextChar">
    <w:name w:val="Body Text Char"/>
    <w:basedOn w:val="DefaultParagraphFont"/>
    <w:link w:val="BodyText"/>
    <w:rsid w:val="00E43712"/>
    <w:rPr>
      <w:rFonts w:ascii="Times New Roman" w:eastAsia="Times New Roman" w:hAnsi="Times New Roman" w:cs="Times New Roman"/>
      <w:kern w:val="0"/>
      <w:sz w:val="28"/>
      <w:szCs w:val="20"/>
      <w:lang w:val="ro-RO"/>
      <w14:ligatures w14:val="none"/>
    </w:rPr>
  </w:style>
  <w:style w:type="paragraph" w:customStyle="1" w:styleId="Szvegtrzs1">
    <w:name w:val="Szövegtörzs1"/>
    <w:basedOn w:val="Alaprtelmezett"/>
    <w:rsid w:val="00E43712"/>
    <w:pPr>
      <w:spacing w:after="120"/>
    </w:pPr>
  </w:style>
  <w:style w:type="character" w:styleId="Strong">
    <w:name w:val="Strong"/>
    <w:basedOn w:val="DefaultParagraphFont"/>
    <w:uiPriority w:val="22"/>
    <w:qFormat/>
    <w:rsid w:val="00E437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fd8055a1-b578-460e-a518-1b5b5bc5de51"/>
    <ds:schemaRef ds:uri="8d16e808-fa19-4f29-a60d-844577fdecef"/>
  </ds:schemaRefs>
</ds:datastoreItem>
</file>

<file path=customXml/itemProps3.xml><?xml version="1.0" encoding="utf-8"?>
<ds:datastoreItem xmlns:ds="http://schemas.openxmlformats.org/officeDocument/2006/customXml" ds:itemID="{B221E639-43B8-48C3-BBFB-3EB9826FA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1156</Words>
  <Characters>6594</Characters>
  <Application>Microsoft Office Word</Application>
  <DocSecurity>0</DocSecurity>
  <Lines>54</Lines>
  <Paragraphs>15</Paragraphs>
  <ScaleCrop>false</ScaleCrop>
  <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33</cp:revision>
  <dcterms:created xsi:type="dcterms:W3CDTF">2026-02-19T09:05:00Z</dcterms:created>
  <dcterms:modified xsi:type="dcterms:W3CDTF">2026-06-07T15:48:00Z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